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FDBC3" w14:textId="53D82FD6" w:rsidR="000605E3" w:rsidRDefault="00110C14" w:rsidP="000605E3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ПРОЕКТ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2"/>
        <w:gridCol w:w="401"/>
        <w:gridCol w:w="5085"/>
      </w:tblGrid>
      <w:tr w:rsidR="000605E3" w14:paraId="53471878" w14:textId="77777777" w:rsidTr="00E300C4">
        <w:trPr>
          <w:trHeight w:hRule="exact" w:val="3977"/>
        </w:trPr>
        <w:tc>
          <w:tcPr>
            <w:tcW w:w="2154" w:type="pct"/>
          </w:tcPr>
          <w:p w14:paraId="1D8E9B03" w14:textId="77777777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52E8FD6" wp14:editId="7650D79C">
                  <wp:extent cx="561975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DD8D66" w14:textId="77777777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14:paraId="0886243A" w14:textId="77777777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14:paraId="1D2871F5" w14:textId="77777777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14:paraId="33A886E8" w14:textId="77777777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14:paraId="634C44BD" w14:textId="77777777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FF5EFAB" w14:textId="77777777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14:paraId="18F875F3" w14:textId="77777777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14:paraId="0ED1A473" w14:textId="77777777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4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Pr="007244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Pr="007244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7244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7244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  <w:p w14:paraId="1B9E99F5" w14:textId="4F00EE75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Бузулук</w:t>
            </w:r>
          </w:p>
        </w:tc>
        <w:tc>
          <w:tcPr>
            <w:tcW w:w="208" w:type="pct"/>
          </w:tcPr>
          <w:p w14:paraId="2E851F1A" w14:textId="77777777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38" w:type="pct"/>
          </w:tcPr>
          <w:p w14:paraId="4406ECC8" w14:textId="61E9EB53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8B6814F" w14:textId="2EE9203D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C8B8691" w14:textId="6430D7FD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B664D5" w14:textId="381607AC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605E3" w14:paraId="34C4D0C9" w14:textId="77777777" w:rsidTr="00E300C4">
        <w:trPr>
          <w:trHeight w:val="695"/>
        </w:trPr>
        <w:tc>
          <w:tcPr>
            <w:tcW w:w="2154" w:type="pct"/>
            <w:hideMark/>
          </w:tcPr>
          <w:p w14:paraId="69828C4E" w14:textId="07FAF695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0" allowOverlap="1" wp14:anchorId="381A05C7" wp14:editId="57CDA9E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0AC8E7" id="Прямая соединительная линия 11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0" allowOverlap="1" wp14:anchorId="595C6587" wp14:editId="521B6904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D6028A" id="Прямая соединительная линия 10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</w:p>
          <w:p w14:paraId="504D8EEF" w14:textId="104C024D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bookmarkStart w:id="0" w:name="_Hlk120789708"/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B74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Комплексное благоустройство территории и создание комфортных условий для проживания населения города Бузулука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End w:id="0"/>
          </w:p>
        </w:tc>
        <w:tc>
          <w:tcPr>
            <w:tcW w:w="208" w:type="pct"/>
          </w:tcPr>
          <w:p w14:paraId="4A7157AA" w14:textId="77777777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8" w:type="pct"/>
          </w:tcPr>
          <w:p w14:paraId="793D03B9" w14:textId="77777777" w:rsidR="000605E3" w:rsidRDefault="000605E3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D8A7D2B" w14:textId="77777777" w:rsidR="000605E3" w:rsidRDefault="000605E3" w:rsidP="000605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7AE9D2A" w14:textId="41963B57" w:rsidR="00006446" w:rsidRPr="00006446" w:rsidRDefault="000605E3" w:rsidP="00006446">
      <w:pPr>
        <w:keepNext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E233AC">
        <w:rPr>
          <w:rFonts w:ascii="Times New Roman" w:hAnsi="Times New Roman" w:cs="Times New Roman"/>
          <w:sz w:val="28"/>
          <w:szCs w:val="28"/>
        </w:rPr>
        <w:t>статьей 16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 w:rsidR="000064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«Российской </w:t>
      </w:r>
      <w:r w:rsidRPr="00E233AC">
        <w:rPr>
          <w:rFonts w:ascii="Times New Roman" w:hAnsi="Times New Roman" w:cs="Times New Roman"/>
          <w:sz w:val="28"/>
          <w:szCs w:val="28"/>
        </w:rPr>
        <w:t>Федерации», статей</w:t>
      </w:r>
      <w:r w:rsidR="00006446">
        <w:rPr>
          <w:rFonts w:ascii="Times New Roman" w:hAnsi="Times New Roman" w:cs="Times New Roman"/>
          <w:sz w:val="28"/>
          <w:szCs w:val="28"/>
        </w:rPr>
        <w:t xml:space="preserve"> 7,</w:t>
      </w:r>
      <w:r w:rsidRPr="00E233AC">
        <w:rPr>
          <w:rFonts w:ascii="Times New Roman" w:hAnsi="Times New Roman" w:cs="Times New Roman"/>
          <w:sz w:val="28"/>
          <w:szCs w:val="28"/>
        </w:rPr>
        <w:t>30, пунктом 5 статьи 40, статьей 43 Устава города Бузулука,</w:t>
      </w:r>
      <w:r w:rsidRPr="003B2C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 администрации города Бузулука от 06.11.2015 № 2433-п «Об утверждении Порядка разработки, реализации и оценки эффективности муниципальных программ города Бузулука», </w:t>
      </w:r>
      <w:r w:rsidR="00006446">
        <w:rPr>
          <w:rFonts w:ascii="Times New Roman" w:hAnsi="Times New Roman" w:cs="Times New Roman"/>
          <w:sz w:val="28"/>
          <w:szCs w:val="28"/>
        </w:rPr>
        <w:t>Распоряжение администрации города Бузулука от</w:t>
      </w:r>
      <w:r w:rsidR="00B92287">
        <w:rPr>
          <w:rFonts w:ascii="Times New Roman" w:hAnsi="Times New Roman" w:cs="Times New Roman"/>
          <w:sz w:val="28"/>
          <w:szCs w:val="28"/>
        </w:rPr>
        <w:t xml:space="preserve"> </w:t>
      </w:r>
      <w:r w:rsidR="00006446">
        <w:rPr>
          <w:rFonts w:ascii="Times New Roman" w:hAnsi="Times New Roman" w:cs="Times New Roman"/>
          <w:sz w:val="28"/>
          <w:szCs w:val="28"/>
        </w:rPr>
        <w:t>30.11.2022 № 127-р «Об утверждении Перечня муниципальных программ города Бузулука»</w:t>
      </w:r>
    </w:p>
    <w:p w14:paraId="63DFE6D0" w14:textId="50D000D7" w:rsidR="000605E3" w:rsidRDefault="000605E3" w:rsidP="000605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3AC">
        <w:rPr>
          <w:rFonts w:ascii="Times New Roman" w:hAnsi="Times New Roman" w:cs="Times New Roman"/>
          <w:sz w:val="28"/>
          <w:szCs w:val="28"/>
        </w:rPr>
        <w:t>1. Утвердить муниципальную программу «</w:t>
      </w:r>
      <w:r w:rsidR="00C44C38" w:rsidRPr="001B7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Комплексное благоустройство территории и создание комфортных условий для проживания населения города Бузулука</w:t>
      </w:r>
      <w:r>
        <w:rPr>
          <w:rFonts w:ascii="Times New Roman" w:hAnsi="Times New Roman" w:cs="Times New Roman"/>
          <w:sz w:val="28"/>
          <w:szCs w:val="28"/>
        </w:rPr>
        <w:t>» согласно приложению.</w:t>
      </w:r>
    </w:p>
    <w:p w14:paraId="1FA6A802" w14:textId="77777777" w:rsidR="000605E3" w:rsidRDefault="000605E3" w:rsidP="000605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официального опубликования в газете «Российская провинция»,</w:t>
      </w:r>
      <w:r w:rsidRPr="00CA5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 не ранее 01.01.2023, и подлежит официальному опубликованию на правовом интернет-портале Бузулука БУЗУЛУК-ПРАВО.РФ.</w:t>
      </w:r>
    </w:p>
    <w:p w14:paraId="57882486" w14:textId="77777777" w:rsidR="000605E3" w:rsidRDefault="000605E3" w:rsidP="000605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14:paraId="1CEE13AE" w14:textId="77777777" w:rsidR="000605E3" w:rsidRDefault="000605E3" w:rsidP="000605E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</w:t>
      </w:r>
      <w:r w:rsidRPr="003B2C24">
        <w:rPr>
          <w:rFonts w:ascii="Times New Roman" w:hAnsi="Times New Roman" w:cs="Times New Roman"/>
          <w:sz w:val="28"/>
          <w:szCs w:val="28"/>
        </w:rPr>
        <w:t>первого заместителя главы администрации города.</w:t>
      </w:r>
    </w:p>
    <w:p w14:paraId="7475BC5F" w14:textId="77777777" w:rsidR="000605E3" w:rsidRDefault="000605E3" w:rsidP="000605E3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C87142" w14:textId="77777777" w:rsidR="000605E3" w:rsidRDefault="000605E3" w:rsidP="000605E3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ADEEC9" w14:textId="77777777" w:rsidR="000605E3" w:rsidRDefault="000605E3" w:rsidP="000605E3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AAE4785" w14:textId="77777777" w:rsidR="000605E3" w:rsidRDefault="000605E3" w:rsidP="000605E3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               В.С. Песков</w:t>
      </w:r>
    </w:p>
    <w:p w14:paraId="0AFAA37E" w14:textId="77777777" w:rsidR="000605E3" w:rsidRDefault="000605E3" w:rsidP="000605E3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5EDB16" w14:textId="77777777" w:rsidR="000605E3" w:rsidRDefault="000605E3" w:rsidP="000605E3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07AB50" w14:textId="77777777" w:rsidR="000605E3" w:rsidRDefault="000605E3" w:rsidP="000605E3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744117A" w14:textId="77777777" w:rsidR="000605E3" w:rsidRDefault="000605E3" w:rsidP="000605E3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5F4113" w14:textId="77777777" w:rsidR="000605E3" w:rsidRDefault="000605E3" w:rsidP="000605E3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5041E1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2FFC359F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79A1E947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537F44CC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547F37A0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2F85D615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3C72BF1E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191AB36C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306201B0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3AE79368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610EC7C8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0F133D0B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70198C5C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1F2A9C8F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40C4EC98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5DB56A78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13C262FA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235BBB15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1124D931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4DACE7FE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7D4CE824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0A72AA5D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6BFE59DF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17CAA0AC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5382A63F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5630AED4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24AFE318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4EC50A99" w14:textId="77777777" w:rsidR="000605E3" w:rsidRDefault="000605E3" w:rsidP="000605E3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14:paraId="78347FF9" w14:textId="77777777" w:rsidR="000605E3" w:rsidRDefault="000605E3" w:rsidP="000605E3">
      <w:pPr>
        <w:shd w:val="clear" w:color="auto" w:fill="FFFFFF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14:paraId="73E63C1F" w14:textId="13B4F55C" w:rsidR="001A0611" w:rsidRPr="000605E3" w:rsidRDefault="000605E3" w:rsidP="000605E3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80D5A">
        <w:rPr>
          <w:rFonts w:ascii="Times New Roman" w:eastAsia="Calibri" w:hAnsi="Times New Roman" w:cs="Times New Roman"/>
          <w:sz w:val="28"/>
          <w:szCs w:val="28"/>
        </w:rPr>
        <w:t>Разослано: в дело,</w:t>
      </w:r>
      <w:r w:rsidR="003B2C24">
        <w:rPr>
          <w:rFonts w:ascii="Times New Roman" w:eastAsia="Calibri" w:hAnsi="Times New Roman" w:cs="Times New Roman"/>
          <w:sz w:val="28"/>
          <w:szCs w:val="28"/>
        </w:rPr>
        <w:t xml:space="preserve"> Немкову</w:t>
      </w:r>
      <w:r w:rsidR="00545001">
        <w:rPr>
          <w:rFonts w:ascii="Times New Roman" w:eastAsia="Calibri" w:hAnsi="Times New Roman" w:cs="Times New Roman"/>
          <w:sz w:val="28"/>
          <w:szCs w:val="28"/>
        </w:rPr>
        <w:t xml:space="preserve"> А.А.</w:t>
      </w:r>
      <w:r w:rsidRPr="00C80D5A">
        <w:rPr>
          <w:rFonts w:ascii="Times New Roman" w:hAnsi="Times New Roman" w:cs="Times New Roman"/>
          <w:sz w:val="28"/>
          <w:szCs w:val="28"/>
        </w:rPr>
        <w:t>,</w:t>
      </w:r>
      <w:r w:rsidRPr="00C80D5A">
        <w:rPr>
          <w:rFonts w:ascii="Times New Roman" w:eastAsia="Calibri" w:hAnsi="Times New Roman" w:cs="Times New Roman"/>
          <w:sz w:val="28"/>
          <w:szCs w:val="28"/>
        </w:rPr>
        <w:t xml:space="preserve"> Управлению жилищно-коммунального хозяйства и транспорта администрации города Бузулука, Финансовому управлению администрации города Бузулука, Управлению по информационной политике администрации города Бузулука, ООО «</w:t>
      </w:r>
      <w:proofErr w:type="spellStart"/>
      <w:r w:rsidRPr="00C80D5A">
        <w:rPr>
          <w:rFonts w:ascii="Times New Roman" w:eastAsia="Calibri" w:hAnsi="Times New Roman" w:cs="Times New Roman"/>
          <w:sz w:val="28"/>
          <w:szCs w:val="28"/>
        </w:rPr>
        <w:t>Информправо</w:t>
      </w:r>
      <w:proofErr w:type="spellEnd"/>
      <w:r w:rsidRPr="00C80D5A">
        <w:rPr>
          <w:rFonts w:ascii="Times New Roman" w:eastAsia="Calibri" w:hAnsi="Times New Roman" w:cs="Times New Roman"/>
          <w:sz w:val="28"/>
          <w:szCs w:val="28"/>
        </w:rPr>
        <w:t xml:space="preserve"> плюс», </w:t>
      </w:r>
      <w:r w:rsidRPr="00C80D5A">
        <w:rPr>
          <w:rFonts w:ascii="Times New Roman" w:hAnsi="Times New Roman" w:cs="Times New Roman"/>
          <w:sz w:val="28"/>
          <w:szCs w:val="32"/>
        </w:rPr>
        <w:t>редакции газеты «Российская провинция»</w:t>
      </w:r>
      <w:r w:rsidR="00C80D5A">
        <w:rPr>
          <w:rFonts w:ascii="Times New Roman" w:hAnsi="Times New Roman" w:cs="Times New Roman"/>
          <w:sz w:val="28"/>
          <w:szCs w:val="32"/>
        </w:rPr>
        <w:t>.</w:t>
      </w:r>
    </w:p>
    <w:p w14:paraId="5D84E585" w14:textId="77777777" w:rsidR="00C80D5A" w:rsidRDefault="00C80D5A" w:rsidP="001B7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8A75B6" w14:textId="04CA6E1C" w:rsidR="00E91CDC" w:rsidRPr="00E01623" w:rsidRDefault="001B7431" w:rsidP="001B7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1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</w:t>
      </w:r>
      <w:r w:rsidR="00E91CDC" w:rsidRPr="00E01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программа</w:t>
      </w:r>
    </w:p>
    <w:p w14:paraId="47D29BC9" w14:textId="29C1992E" w:rsidR="00E91CDC" w:rsidRPr="00E01623" w:rsidRDefault="00E91CDC" w:rsidP="001B7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1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«Комплексное благоустройство территории и создание </w:t>
      </w:r>
      <w:r w:rsidR="001B7431" w:rsidRPr="00E01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комфортных условий</w:t>
      </w:r>
      <w:r w:rsidRPr="00E01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проживания населения города Бузулука»</w:t>
      </w:r>
    </w:p>
    <w:p w14:paraId="1143775D" w14:textId="77777777" w:rsidR="001B7431" w:rsidRPr="00006446" w:rsidRDefault="001B7431" w:rsidP="001B7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8122B8" w14:textId="77777777" w:rsidR="001B7431" w:rsidRPr="00006446" w:rsidRDefault="001B7431" w:rsidP="001B7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DA43C8" w14:textId="6446F064" w:rsidR="00E91CDC" w:rsidRPr="00006446" w:rsidRDefault="00E91CDC" w:rsidP="001B7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44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14:paraId="0D672A66" w14:textId="77777777" w:rsidR="00E91CDC" w:rsidRPr="00006446" w:rsidRDefault="00E91CDC" w:rsidP="001B7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44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14:paraId="49D23D42" w14:textId="43662C64" w:rsidR="00E91CDC" w:rsidRPr="00006446" w:rsidRDefault="00E91CDC" w:rsidP="001B74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«Комплексное благоустройство территории и создание </w:t>
      </w:r>
      <w:r w:rsidR="001B7431" w:rsidRPr="000064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комфортных условий</w:t>
      </w:r>
      <w:r w:rsidRPr="00006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проживания населения города Бузулука»</w:t>
      </w:r>
    </w:p>
    <w:p w14:paraId="3A2960CF" w14:textId="22D9F50A" w:rsidR="00E91CDC" w:rsidRPr="00006446" w:rsidRDefault="00E91CDC" w:rsidP="00DE11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446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Программа, муниципальная программа)</w:t>
      </w:r>
    </w:p>
    <w:p w14:paraId="1E9A5707" w14:textId="77777777" w:rsidR="00DE11B7" w:rsidRPr="00006446" w:rsidRDefault="00DE11B7" w:rsidP="00DE11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3" w:type="dxa"/>
        <w:jc w:val="center"/>
        <w:tblCellMar>
          <w:top w:w="62" w:type="dxa"/>
          <w:left w:w="73" w:type="dxa"/>
          <w:right w:w="21" w:type="dxa"/>
        </w:tblCellMar>
        <w:tblLook w:val="04A0" w:firstRow="1" w:lastRow="0" w:firstColumn="1" w:lastColumn="0" w:noHBand="0" w:noVBand="1"/>
      </w:tblPr>
      <w:tblGrid>
        <w:gridCol w:w="2551"/>
        <w:gridCol w:w="6662"/>
      </w:tblGrid>
      <w:tr w:rsidR="00095736" w:rsidRPr="00006446" w14:paraId="41861424" w14:textId="77777777" w:rsidTr="001B7431">
        <w:trPr>
          <w:trHeight w:val="1055"/>
          <w:jc w:val="center"/>
        </w:trPr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073C675" w14:textId="77777777" w:rsidR="00E91CDC" w:rsidRPr="00006446" w:rsidRDefault="00E91CDC" w:rsidP="00A3432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44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49152F7" w14:textId="610304FE" w:rsidR="00E91CDC" w:rsidRPr="00006446" w:rsidRDefault="00E91CDC" w:rsidP="00E91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2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 жилищно-коммунального хозяйства и транспорта администрации</w:t>
            </w:r>
            <w:r w:rsidR="00F77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Бузулука (далее-</w:t>
            </w:r>
            <w:proofErr w:type="spellStart"/>
            <w:r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УЖКХиТ</w:t>
            </w:r>
            <w:proofErr w:type="spellEnd"/>
            <w:r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6628AD1D" w14:textId="77777777" w:rsidR="00E91CDC" w:rsidRPr="00006446" w:rsidRDefault="00E91CDC" w:rsidP="00A3432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736" w:rsidRPr="00006446" w14:paraId="38AF1C33" w14:textId="77777777" w:rsidTr="001B7431">
        <w:trPr>
          <w:trHeight w:val="736"/>
          <w:jc w:val="center"/>
        </w:trPr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FBF846A" w14:textId="77777777" w:rsidR="00E91CDC" w:rsidRPr="00006446" w:rsidRDefault="00E91CDC" w:rsidP="00A3432D">
            <w:pPr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6446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147C076" w14:textId="77777777" w:rsidR="00E91CDC" w:rsidRPr="00006446" w:rsidRDefault="00E91CDC" w:rsidP="00A3432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4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5736" w:rsidRPr="00006446" w14:paraId="6C61E12B" w14:textId="77777777" w:rsidTr="001B7431">
        <w:trPr>
          <w:trHeight w:val="486"/>
          <w:jc w:val="center"/>
        </w:trPr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30D9A63F" w14:textId="77777777" w:rsidR="00E91CDC" w:rsidRPr="00006446" w:rsidRDefault="00E91CDC" w:rsidP="00A3432D">
            <w:pPr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6446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B10D8E" w14:textId="56813EB9" w:rsidR="00E91CDC" w:rsidRPr="00006446" w:rsidRDefault="00C27E39" w:rsidP="00C27E39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4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Жилищно-коммунального хозяйства города Бузулука</w:t>
            </w:r>
            <w:r w:rsidRPr="00006446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-   МУП ЖКХ г. Бузулука),</w:t>
            </w:r>
            <w:r w:rsidRPr="00006446">
              <w:rPr>
                <w:sz w:val="20"/>
                <w:szCs w:val="20"/>
              </w:rPr>
              <w:t xml:space="preserve"> </w:t>
            </w:r>
            <w:r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унитарное предприятие коммунального хозяйства города Бузулука «Благоустройство» (далее - МУП КХ «Благоустройство»)</w:t>
            </w:r>
          </w:p>
        </w:tc>
      </w:tr>
      <w:tr w:rsidR="00095736" w:rsidRPr="00006446" w14:paraId="2AD6D9D2" w14:textId="77777777" w:rsidTr="001B7431">
        <w:trPr>
          <w:trHeight w:val="574"/>
          <w:jc w:val="center"/>
        </w:trPr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2080DA2" w14:textId="77777777" w:rsidR="00E91CDC" w:rsidRPr="00006446" w:rsidRDefault="00E91CDC" w:rsidP="00A3432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446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Программы </w:t>
            </w:r>
          </w:p>
        </w:tc>
        <w:tc>
          <w:tcPr>
            <w:tcW w:w="6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9FFBF9F" w14:textId="40B67131" w:rsidR="00CB59A7" w:rsidRPr="00006446" w:rsidRDefault="007A67D8" w:rsidP="00E91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E91CDC"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-2030 годы, этапы реализации Программы</w:t>
            </w:r>
          </w:p>
          <w:p w14:paraId="0BC54AE5" w14:textId="20E1597F" w:rsidR="00E91CDC" w:rsidRPr="00006446" w:rsidRDefault="00E91CDC" w:rsidP="00CF5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выделяются</w:t>
            </w:r>
          </w:p>
        </w:tc>
      </w:tr>
      <w:tr w:rsidR="00095736" w:rsidRPr="00006446" w14:paraId="271C512D" w14:textId="77777777" w:rsidTr="001B7431">
        <w:trPr>
          <w:trHeight w:val="816"/>
          <w:jc w:val="center"/>
        </w:trPr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F6F05FA" w14:textId="65142D2C" w:rsidR="00E91CDC" w:rsidRPr="00006446" w:rsidRDefault="00E91CDC" w:rsidP="00DE291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446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6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CA95486" w14:textId="3CC5772E" w:rsidR="00E91CDC" w:rsidRPr="00006446" w:rsidRDefault="00E91CDC" w:rsidP="00CF5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предоставления </w:t>
            </w:r>
            <w:r w:rsidR="00C92C88"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жилищно-коммунальных </w:t>
            </w:r>
            <w:r w:rsidR="003D33F6"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услуг, сохранение</w:t>
            </w:r>
            <w:r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благоприятной среды пребывания и проживания населения на территории города Бузулука.</w:t>
            </w:r>
          </w:p>
        </w:tc>
      </w:tr>
      <w:tr w:rsidR="00095736" w:rsidRPr="00006446" w14:paraId="22AD4281" w14:textId="77777777" w:rsidTr="001B7431">
        <w:trPr>
          <w:trHeight w:val="816"/>
          <w:jc w:val="center"/>
        </w:trPr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463038B" w14:textId="77777777" w:rsidR="00E91CDC" w:rsidRPr="00006446" w:rsidRDefault="00E91CDC" w:rsidP="00A3432D">
            <w:pPr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06446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58B96F4" w14:textId="64EEDD5E" w:rsidR="00E91CDC" w:rsidRPr="00006446" w:rsidRDefault="00E91CDC" w:rsidP="00E91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решение проблем по текущему содержанию улично-дорожной сети города Бузулука, объектов городского благоустройства и зеленых насаждений, мест захоронений, повышение уровня внешнего благоустройства.</w:t>
            </w:r>
          </w:p>
          <w:p w14:paraId="3CAF69F2" w14:textId="7AE4B27A" w:rsidR="005D2617" w:rsidRPr="00006446" w:rsidRDefault="005D2617" w:rsidP="00E91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06446">
              <w:rPr>
                <w:sz w:val="20"/>
                <w:szCs w:val="20"/>
              </w:rPr>
              <w:t xml:space="preserve"> </w:t>
            </w:r>
            <w:r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социально – значимых проектов, имеющих приоритетное значение для жителей города Бузулука</w:t>
            </w:r>
          </w:p>
          <w:p w14:paraId="372AF5F8" w14:textId="74B613B1" w:rsidR="00E91CDC" w:rsidRPr="00006446" w:rsidRDefault="005D2617" w:rsidP="00E91CDC">
            <w:pPr>
              <w:widowControl w:val="0"/>
              <w:tabs>
                <w:tab w:val="left" w:pos="3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91CDC"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1CDC"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стабильного функционирования пассажирского транспорта, обеспечения качества и равной доступности услуг общественного транспорта для всего населения города Бузулука.</w:t>
            </w:r>
          </w:p>
          <w:p w14:paraId="062AF115" w14:textId="081E6A82" w:rsidR="00E91CDC" w:rsidRPr="00006446" w:rsidRDefault="005D2617" w:rsidP="00E91C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91CDC"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1CDC" w:rsidRPr="00006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доступных условий для обеспечения жителей города Бузулука услугами бытового обслуживания – услугами бань.</w:t>
            </w:r>
          </w:p>
          <w:p w14:paraId="1DF88360" w14:textId="11E8C4C9" w:rsidR="00E91CDC" w:rsidRPr="00006446" w:rsidRDefault="005D2617" w:rsidP="00E91CDC">
            <w:pPr>
              <w:pStyle w:val="s16"/>
              <w:shd w:val="clear" w:color="auto" w:fill="FFFFFF"/>
              <w:spacing w:before="0" w:beforeAutospacing="0" w:after="0" w:afterAutospacing="0"/>
            </w:pPr>
            <w:r w:rsidRPr="00006446">
              <w:t>5</w:t>
            </w:r>
            <w:r w:rsidR="00E91CDC" w:rsidRPr="00006446">
              <w:t>.</w:t>
            </w:r>
            <w:r w:rsidR="00006446">
              <w:t xml:space="preserve"> </w:t>
            </w:r>
            <w:r w:rsidR="00E91CDC" w:rsidRPr="00006446">
              <w:t xml:space="preserve">Обеспечение функционирования </w:t>
            </w:r>
            <w:r w:rsidR="00E62B5F" w:rsidRPr="00006446">
              <w:t>городского жилищно</w:t>
            </w:r>
            <w:r w:rsidR="00E91CDC" w:rsidRPr="00006446">
              <w:t xml:space="preserve">-коммунального </w:t>
            </w:r>
            <w:r w:rsidR="00E62B5F" w:rsidRPr="00006446">
              <w:t>хозяйства, удовлетворяющего</w:t>
            </w:r>
            <w:r w:rsidR="00E91CDC" w:rsidRPr="00006446">
              <w:t xml:space="preserve"> законные интересы и потребности населения города Бузулука в сфере жилищно-коммунального обслуживания и благоустройства города Бузулука.</w:t>
            </w:r>
          </w:p>
          <w:p w14:paraId="386F58C5" w14:textId="53C4190F" w:rsidR="00095736" w:rsidRPr="00006446" w:rsidRDefault="00095736" w:rsidP="009B7ACF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</w:rPr>
            </w:pPr>
            <w:r w:rsidRPr="00006446">
              <w:lastRenderedPageBreak/>
              <w:t>6.</w:t>
            </w:r>
            <w:r w:rsidR="00C92C88" w:rsidRPr="00006446">
              <w:t xml:space="preserve"> </w:t>
            </w:r>
            <w:r w:rsidR="009B7ACF" w:rsidRPr="00006446">
              <w:t>Разработка комплексных схем (проектов) организации дорожного движения, паспортизация, категорирование автомобильных дорог на территории города Бузулука.</w:t>
            </w:r>
          </w:p>
        </w:tc>
      </w:tr>
      <w:tr w:rsidR="00095736" w:rsidRPr="00006446" w14:paraId="7D84910C" w14:textId="77777777" w:rsidTr="001B7431">
        <w:tblPrEx>
          <w:tblCellMar>
            <w:top w:w="63" w:type="dxa"/>
            <w:right w:w="3" w:type="dxa"/>
          </w:tblCellMar>
        </w:tblPrEx>
        <w:trPr>
          <w:trHeight w:val="758"/>
          <w:jc w:val="center"/>
        </w:trPr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BDD0688" w14:textId="77777777" w:rsidR="00E91CDC" w:rsidRPr="00006446" w:rsidRDefault="00E91CDC" w:rsidP="00A3432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64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Объемы бюджетных ассигнований Программы, в том числе по годам реализации </w:t>
            </w:r>
          </w:p>
        </w:tc>
        <w:tc>
          <w:tcPr>
            <w:tcW w:w="6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B535D70" w14:textId="77777777" w:rsidR="00280C6E" w:rsidRPr="00006446" w:rsidRDefault="00280C6E" w:rsidP="00280C6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446">
              <w:rPr>
                <w:rFonts w:ascii="Times New Roman" w:eastAsia="Calibri" w:hAnsi="Times New Roman" w:cs="Times New Roman"/>
                <w:sz w:val="24"/>
                <w:szCs w:val="24"/>
              </w:rPr>
              <w:t>1 071 995,0 тыс. рублей, в том числе по годам реализации:</w:t>
            </w:r>
          </w:p>
          <w:p w14:paraId="1834501B" w14:textId="77777777" w:rsidR="00280C6E" w:rsidRPr="00006446" w:rsidRDefault="00280C6E" w:rsidP="00280C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446">
              <w:rPr>
                <w:rFonts w:ascii="Times New Roman" w:eastAsia="Calibri" w:hAnsi="Times New Roman" w:cs="Times New Roman"/>
                <w:sz w:val="24"/>
                <w:szCs w:val="24"/>
              </w:rPr>
              <w:t>2023 год – 126 465,7 тыс. рублей</w:t>
            </w:r>
          </w:p>
          <w:p w14:paraId="29F1DB0D" w14:textId="77777777" w:rsidR="00280C6E" w:rsidRPr="00006446" w:rsidRDefault="00280C6E" w:rsidP="00280C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446">
              <w:rPr>
                <w:rFonts w:ascii="Times New Roman" w:eastAsia="Calibri" w:hAnsi="Times New Roman" w:cs="Times New Roman"/>
                <w:sz w:val="24"/>
                <w:szCs w:val="24"/>
              </w:rPr>
              <w:t>2024 год – 123 152,0 тыс. рублей</w:t>
            </w:r>
          </w:p>
          <w:p w14:paraId="3E6D40E3" w14:textId="77777777" w:rsidR="00280C6E" w:rsidRPr="00006446" w:rsidRDefault="00280C6E" w:rsidP="00280C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446">
              <w:rPr>
                <w:rFonts w:ascii="Times New Roman" w:eastAsia="Calibri" w:hAnsi="Times New Roman" w:cs="Times New Roman"/>
                <w:sz w:val="24"/>
                <w:szCs w:val="24"/>
              </w:rPr>
              <w:t>2025 год – 136 331,3 тыс. рублей</w:t>
            </w:r>
          </w:p>
          <w:p w14:paraId="005F2307" w14:textId="77777777" w:rsidR="00280C6E" w:rsidRPr="00006446" w:rsidRDefault="00280C6E" w:rsidP="00280C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446"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137 209,2 тыс. рублей</w:t>
            </w:r>
          </w:p>
          <w:p w14:paraId="4B4DAA21" w14:textId="5CCF7FDC" w:rsidR="00E91CDC" w:rsidRPr="00006446" w:rsidRDefault="00280C6E" w:rsidP="00280C6E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6446"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  <w:r w:rsidRPr="00006446">
              <w:rPr>
                <w:rFonts w:ascii="Times New Roman" w:eastAsia="Calibri" w:hAnsi="Times New Roman" w:cs="Times New Roman"/>
                <w:sz w:val="24"/>
                <w:szCs w:val="24"/>
              </w:rPr>
              <w:t>– 137 209,2 тыс. рублей</w:t>
            </w:r>
            <w:r w:rsidRPr="000064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2028 год </w:t>
            </w:r>
            <w:r w:rsidRPr="00006446">
              <w:rPr>
                <w:rFonts w:ascii="Times New Roman" w:eastAsia="Calibri" w:hAnsi="Times New Roman" w:cs="Times New Roman"/>
                <w:sz w:val="24"/>
                <w:szCs w:val="24"/>
              </w:rPr>
              <w:t>– 137 209,2 тыс. рублей</w:t>
            </w:r>
            <w:r w:rsidRPr="000064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2029 год </w:t>
            </w:r>
            <w:r w:rsidRPr="00006446">
              <w:rPr>
                <w:rFonts w:ascii="Times New Roman" w:eastAsia="Calibri" w:hAnsi="Times New Roman" w:cs="Times New Roman"/>
                <w:sz w:val="24"/>
                <w:szCs w:val="24"/>
              </w:rPr>
              <w:t>– 137 209,2 тыс. рублей</w:t>
            </w:r>
            <w:r w:rsidRPr="000064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2030 год </w:t>
            </w:r>
            <w:r w:rsidRPr="00006446">
              <w:rPr>
                <w:rFonts w:ascii="Times New Roman" w:eastAsia="Calibri" w:hAnsi="Times New Roman" w:cs="Times New Roman"/>
                <w:sz w:val="24"/>
                <w:szCs w:val="24"/>
              </w:rPr>
              <w:t>– 137 209,2 тыс. рублей</w:t>
            </w:r>
          </w:p>
        </w:tc>
      </w:tr>
    </w:tbl>
    <w:p w14:paraId="389DEDD9" w14:textId="0BC1EBCA" w:rsidR="00616571" w:rsidRPr="00110C14" w:rsidRDefault="000D454D" w:rsidP="00DE11B7">
      <w:pPr>
        <w:suppressAutoHyphens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110C14">
        <w:rPr>
          <w:rStyle w:val="a3"/>
          <w:rFonts w:ascii="Times New Roman" w:hAnsi="Times New Roman"/>
          <w:b w:val="0"/>
          <w:sz w:val="32"/>
          <w:szCs w:val="24"/>
        </w:rPr>
        <w:br/>
      </w:r>
      <w:r w:rsidRPr="00110C14">
        <w:rPr>
          <w:rStyle w:val="a3"/>
          <w:rFonts w:ascii="Times New Roman" w:hAnsi="Times New Roman"/>
          <w:sz w:val="28"/>
        </w:rPr>
        <w:t xml:space="preserve">    </w:t>
      </w:r>
      <w:r w:rsidR="00616571" w:rsidRPr="00110C14">
        <w:rPr>
          <w:rFonts w:ascii="Times New Roman" w:hAnsi="Times New Roman" w:cs="Times New Roman"/>
          <w:sz w:val="28"/>
          <w:szCs w:val="28"/>
          <w:lang w:eastAsia="zh-CN"/>
        </w:rPr>
        <w:t>2. Стратегические приоритеты развития муниципальной программы</w:t>
      </w:r>
    </w:p>
    <w:p w14:paraId="3A9D35B3" w14:textId="125BCA39" w:rsidR="000D454D" w:rsidRPr="00110C14" w:rsidRDefault="000D454D" w:rsidP="006165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C14">
        <w:rPr>
          <w:rStyle w:val="a3"/>
          <w:rFonts w:ascii="Times New Roman" w:hAnsi="Times New Roman"/>
          <w:b w:val="0"/>
          <w:sz w:val="28"/>
        </w:rPr>
        <w:br/>
      </w:r>
      <w:r w:rsidRPr="00110C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0C14">
        <w:rPr>
          <w:rFonts w:ascii="Times New Roman" w:eastAsia="Calibri" w:hAnsi="Times New Roman" w:cs="Times New Roman"/>
          <w:sz w:val="28"/>
          <w:szCs w:val="28"/>
        </w:rPr>
        <w:tab/>
        <w:t>Комфортность проживания в городе Бузулуке определяется уровнем благоустройства с учетом состояния его наружного освещения, содержания дорог,</w:t>
      </w:r>
      <w:r w:rsidR="00006446" w:rsidRPr="00110C14">
        <w:rPr>
          <w:rFonts w:ascii="Times New Roman" w:eastAsia="Calibri" w:hAnsi="Times New Roman" w:cs="Times New Roman"/>
          <w:sz w:val="28"/>
          <w:szCs w:val="28"/>
        </w:rPr>
        <w:t> </w:t>
      </w:r>
      <w:r w:rsidRPr="00110C14">
        <w:rPr>
          <w:rFonts w:ascii="Times New Roman" w:eastAsia="Calibri" w:hAnsi="Times New Roman" w:cs="Times New Roman"/>
          <w:sz w:val="28"/>
          <w:szCs w:val="28"/>
        </w:rPr>
        <w:t>озеленения</w:t>
      </w:r>
      <w:r w:rsidR="00006446" w:rsidRPr="00110C14">
        <w:rPr>
          <w:rFonts w:ascii="Times New Roman" w:eastAsia="Calibri" w:hAnsi="Times New Roman" w:cs="Times New Roman"/>
          <w:sz w:val="28"/>
          <w:szCs w:val="28"/>
        </w:rPr>
        <w:t> </w:t>
      </w:r>
      <w:r w:rsidRPr="00110C14">
        <w:rPr>
          <w:rFonts w:ascii="Times New Roman" w:eastAsia="Calibri" w:hAnsi="Times New Roman" w:cs="Times New Roman"/>
          <w:sz w:val="28"/>
          <w:szCs w:val="28"/>
        </w:rPr>
        <w:t xml:space="preserve">территории. </w:t>
      </w:r>
      <w:r w:rsidR="00006446" w:rsidRPr="00110C14">
        <w:rPr>
          <w:rFonts w:ascii="Times New Roman" w:eastAsia="Calibri" w:hAnsi="Times New Roman" w:cs="Times New Roman"/>
          <w:sz w:val="28"/>
          <w:szCs w:val="28"/>
        </w:rPr>
        <w:br/>
      </w:r>
      <w:r w:rsidRPr="00110C14">
        <w:rPr>
          <w:rFonts w:ascii="Times New Roman" w:eastAsia="Calibri" w:hAnsi="Times New Roman" w:cs="Times New Roman"/>
          <w:sz w:val="28"/>
          <w:szCs w:val="28"/>
        </w:rPr>
        <w:br/>
        <w:t xml:space="preserve"> </w:t>
      </w:r>
      <w:r w:rsidRPr="00110C14">
        <w:rPr>
          <w:rFonts w:ascii="Times New Roman" w:eastAsia="Calibri" w:hAnsi="Times New Roman" w:cs="Times New Roman"/>
          <w:sz w:val="28"/>
          <w:szCs w:val="28"/>
        </w:rPr>
        <w:tab/>
      </w:r>
      <w:r w:rsidRPr="00110C14">
        <w:rPr>
          <w:rFonts w:ascii="Times New Roman" w:eastAsia="Calibri" w:hAnsi="Times New Roman" w:cs="Times New Roman"/>
          <w:sz w:val="28"/>
          <w:szCs w:val="28"/>
        </w:rPr>
        <w:tab/>
      </w:r>
      <w:r w:rsidRPr="00110C14">
        <w:rPr>
          <w:rFonts w:ascii="Times New Roman" w:eastAsia="Calibri" w:hAnsi="Times New Roman" w:cs="Times New Roman"/>
          <w:sz w:val="28"/>
          <w:szCs w:val="28"/>
        </w:rPr>
        <w:tab/>
      </w:r>
      <w:r w:rsidR="00616571" w:rsidRPr="00110C14">
        <w:rPr>
          <w:rFonts w:ascii="Times New Roman" w:eastAsia="Calibri" w:hAnsi="Times New Roman" w:cs="Times New Roman"/>
          <w:sz w:val="28"/>
          <w:szCs w:val="28"/>
        </w:rPr>
        <w:t>2</w:t>
      </w:r>
      <w:r w:rsidRPr="00110C14">
        <w:rPr>
          <w:rFonts w:ascii="Times New Roman" w:eastAsia="Calibri" w:hAnsi="Times New Roman" w:cs="Times New Roman"/>
          <w:sz w:val="28"/>
          <w:szCs w:val="28"/>
        </w:rPr>
        <w:t>.1 Благоустройство и дорожное хозяйство.</w:t>
      </w:r>
      <w:r w:rsidRPr="00110C14">
        <w:rPr>
          <w:rFonts w:ascii="Times New Roman" w:eastAsia="Calibri" w:hAnsi="Times New Roman" w:cs="Times New Roman"/>
          <w:sz w:val="28"/>
          <w:szCs w:val="28"/>
        </w:rPr>
        <w:br/>
      </w:r>
    </w:p>
    <w:p w14:paraId="3C21F955" w14:textId="6FECE222" w:rsidR="00EC413E" w:rsidRPr="00110C14" w:rsidRDefault="000D454D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C14">
        <w:rPr>
          <w:rFonts w:ascii="Times New Roman" w:eastAsia="Calibri" w:hAnsi="Times New Roman" w:cs="Times New Roman"/>
          <w:sz w:val="28"/>
          <w:szCs w:val="28"/>
        </w:rPr>
        <w:t>Система жизнеобеспечения современного города состоит из многих взаимосвязанных подсистем, обеспечивающих жизненно необходимые для населения функции.</w:t>
      </w:r>
    </w:p>
    <w:p w14:paraId="7E66FB88" w14:textId="24256E10" w:rsidR="00EC413E" w:rsidRPr="00110C14" w:rsidRDefault="00EC413E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C14">
        <w:rPr>
          <w:rFonts w:ascii="Times New Roman" w:eastAsia="Calibri" w:hAnsi="Times New Roman" w:cs="Times New Roman"/>
          <w:sz w:val="28"/>
          <w:szCs w:val="28"/>
        </w:rPr>
        <w:t>Актуальное значение приобретают мероприятия по созданию благоприятных условий для отдыха населения, благоустройство и озеленение города. С каждым годом территория города разрастается, увеличивается зона зеленых насаждений, подлежащих благоустройству. Зеленые насаждения выполняют важные экологические, а также в значительной мере улучшают тепловой режим</w:t>
      </w:r>
      <w:r w:rsidR="00F77811" w:rsidRPr="00110C14">
        <w:rPr>
          <w:rFonts w:ascii="Times New Roman" w:eastAsia="Calibri" w:hAnsi="Times New Roman" w:cs="Times New Roman"/>
          <w:sz w:val="28"/>
          <w:szCs w:val="28"/>
        </w:rPr>
        <w:t>.</w:t>
      </w:r>
      <w:r w:rsidRPr="00110C14">
        <w:rPr>
          <w:rStyle w:val="a3"/>
          <w:rFonts w:ascii="Times New Roman" w:hAnsi="Times New Roman"/>
          <w:b w:val="0"/>
        </w:rPr>
        <w:tab/>
      </w:r>
      <w:r w:rsidRPr="00110C14">
        <w:rPr>
          <w:rFonts w:ascii="Times New Roman" w:eastAsia="Calibri" w:hAnsi="Times New Roman" w:cs="Times New Roman"/>
          <w:sz w:val="28"/>
          <w:szCs w:val="28"/>
        </w:rPr>
        <w:t xml:space="preserve">На территории города Бузулука имеются 2 кладбища, из них открыто для захоронения - 1 кладбище. На территориях кладбищ постоянно осуществляются работы по их содержанию: очистка территории, очистка дорог в зимний период, вывоз мусора. Все эти мероприятия </w:t>
      </w:r>
      <w:r w:rsidR="00F77811" w:rsidRPr="00110C14">
        <w:rPr>
          <w:rFonts w:ascii="Times New Roman" w:eastAsia="Calibri" w:hAnsi="Times New Roman" w:cs="Times New Roman"/>
          <w:sz w:val="28"/>
          <w:szCs w:val="28"/>
        </w:rPr>
        <w:t>направлены на</w:t>
      </w:r>
      <w:r w:rsidRPr="00110C14">
        <w:rPr>
          <w:rFonts w:ascii="Times New Roman" w:eastAsia="Calibri" w:hAnsi="Times New Roman" w:cs="Times New Roman"/>
          <w:sz w:val="28"/>
          <w:szCs w:val="28"/>
        </w:rPr>
        <w:t xml:space="preserve"> повышение комфортности посетителей кладбищ и общего уровня культуры погребения. </w:t>
      </w:r>
    </w:p>
    <w:p w14:paraId="4FCC7F73" w14:textId="281304D6" w:rsidR="00EC413E" w:rsidRPr="00110C14" w:rsidRDefault="00EC413E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C14">
        <w:rPr>
          <w:rFonts w:ascii="Times New Roman" w:eastAsia="Times New Roman" w:hAnsi="Times New Roman" w:cs="Times New Roman"/>
          <w:sz w:val="28"/>
          <w:szCs w:val="28"/>
        </w:rPr>
        <w:t>Комплексное решение проблем по текущему содержанию улично-дорожной сети города Бузулука,</w:t>
      </w:r>
      <w:r w:rsidR="00F77811" w:rsidRPr="00110C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10C14">
        <w:rPr>
          <w:rFonts w:ascii="Times New Roman" w:eastAsia="Times New Roman" w:hAnsi="Times New Roman" w:cs="Times New Roman"/>
          <w:sz w:val="28"/>
          <w:szCs w:val="28"/>
        </w:rPr>
        <w:t>объектов городского благоустройства и зеленых насаждений</w:t>
      </w:r>
      <w:r w:rsidRPr="00110C14">
        <w:rPr>
          <w:rFonts w:ascii="Times New Roman" w:hAnsi="Times New Roman" w:cs="Times New Roman"/>
          <w:sz w:val="28"/>
          <w:szCs w:val="28"/>
        </w:rPr>
        <w:t xml:space="preserve"> окажет положительный эффект на внешний облик территории города, будет способствовать повышению </w:t>
      </w:r>
      <w:r w:rsidRPr="00110C14">
        <w:rPr>
          <w:rFonts w:ascii="Times New Roman" w:eastAsia="Times New Roman" w:hAnsi="Times New Roman" w:cs="Times New Roman"/>
          <w:sz w:val="28"/>
          <w:szCs w:val="28"/>
        </w:rPr>
        <w:t>степени удовлетворенности населения уровнем благоустройства города Бузулука и уровнем жилищно-коммунального обслуживания</w:t>
      </w:r>
      <w:r w:rsidR="00F77811" w:rsidRPr="00110C14">
        <w:rPr>
          <w:rFonts w:ascii="Times New Roman" w:hAnsi="Times New Roman" w:cs="Times New Roman"/>
          <w:sz w:val="28"/>
          <w:szCs w:val="28"/>
        </w:rPr>
        <w:t>.</w:t>
      </w:r>
    </w:p>
    <w:p w14:paraId="7342401B" w14:textId="22586BE8" w:rsidR="00EC413E" w:rsidRDefault="00EC413E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5F15736B" w14:textId="54F9B3E6" w:rsidR="00E01623" w:rsidRDefault="00E01623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0A776B34" w14:textId="77777777" w:rsidR="00E01623" w:rsidRPr="00110C14" w:rsidRDefault="00E01623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4FA24A23" w14:textId="1E1FA2B9" w:rsidR="00EC413E" w:rsidRPr="00110C14" w:rsidRDefault="00EC413E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C14"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lastRenderedPageBreak/>
        <w:t xml:space="preserve">    </w:t>
      </w:r>
      <w:r w:rsidR="00F77811" w:rsidRPr="00110C14"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br/>
      </w:r>
      <w:r w:rsidRPr="00110C14"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                                     </w:t>
      </w:r>
      <w:r w:rsidR="00616571" w:rsidRPr="00110C14"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t>2</w:t>
      </w:r>
      <w:r w:rsidRPr="00110C14"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t>.2. Транспорт.</w:t>
      </w:r>
      <w:r w:rsidR="00F77811" w:rsidRPr="00110C14"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br/>
      </w:r>
    </w:p>
    <w:p w14:paraId="20030426" w14:textId="4AB3FF82" w:rsidR="00EC413E" w:rsidRPr="00110C14" w:rsidRDefault="00EC413E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C14">
        <w:rPr>
          <w:rFonts w:ascii="Times New Roman" w:eastAsia="Calibri" w:hAnsi="Times New Roman" w:cs="Times New Roman"/>
          <w:sz w:val="28"/>
          <w:szCs w:val="28"/>
        </w:rPr>
        <w:t>Органами местного самоуправления муниципального образования город Бузулук Оренбургской области принимаются все возможные меры по созданию условий для предоставления транспортных услуг населению</w:t>
      </w:r>
      <w:r w:rsidR="00F77811" w:rsidRPr="00110C14">
        <w:rPr>
          <w:rFonts w:ascii="Times New Roman" w:eastAsia="Calibri" w:hAnsi="Times New Roman" w:cs="Times New Roman"/>
          <w:sz w:val="28"/>
          <w:szCs w:val="28"/>
        </w:rPr>
        <w:t>.</w:t>
      </w:r>
      <w:r w:rsidRPr="00110C1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BA9B0E1" w14:textId="77777777" w:rsidR="00F77811" w:rsidRPr="00110C14" w:rsidRDefault="00EC413E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C1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14:paraId="2EC2DAB5" w14:textId="43AF7FED" w:rsidR="00EC413E" w:rsidRPr="00110C14" w:rsidRDefault="00F77811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C1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="00EC413E" w:rsidRPr="00110C1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16571" w:rsidRPr="00110C14">
        <w:rPr>
          <w:rFonts w:ascii="Times New Roman" w:eastAsia="Calibri" w:hAnsi="Times New Roman" w:cs="Times New Roman"/>
          <w:sz w:val="28"/>
          <w:szCs w:val="28"/>
        </w:rPr>
        <w:t>2</w:t>
      </w:r>
      <w:r w:rsidR="00EC413E" w:rsidRPr="00110C14">
        <w:rPr>
          <w:rFonts w:ascii="Times New Roman" w:eastAsia="Calibri" w:hAnsi="Times New Roman" w:cs="Times New Roman"/>
          <w:sz w:val="28"/>
          <w:szCs w:val="28"/>
        </w:rPr>
        <w:t>.3. Бытовое обслуживание.</w:t>
      </w:r>
      <w:r w:rsidR="00EC413E" w:rsidRPr="00110C14">
        <w:rPr>
          <w:rFonts w:ascii="Times New Roman" w:eastAsia="Calibri" w:hAnsi="Times New Roman" w:cs="Times New Roman"/>
          <w:sz w:val="28"/>
          <w:szCs w:val="28"/>
        </w:rPr>
        <w:br/>
      </w:r>
    </w:p>
    <w:p w14:paraId="044D0E60" w14:textId="77777777" w:rsidR="00EC413E" w:rsidRPr="00110C14" w:rsidRDefault="00EC413E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C14">
        <w:rPr>
          <w:rFonts w:ascii="Times New Roman" w:eastAsia="Calibri" w:hAnsi="Times New Roman" w:cs="Times New Roman"/>
          <w:sz w:val="28"/>
          <w:szCs w:val="28"/>
        </w:rPr>
        <w:t>В городе Бузулуке жители некоторых многоквартирных домов и частного сектора проживают в неблагоустроенном жилом фонде (без предоставления услуг по водоснабжению). В целях обеспечения прав на благоприятные и безопасные условия проживания и жизнедеятельности, профилактики возникновения и (или) распространения заболеваний посредством создания для населения доступных условий для соблюдения правил личной гигиены обеспечивается доступность банных услуг в общественных банях по тарифам, утвержденным городским Советом депутатов.</w:t>
      </w:r>
    </w:p>
    <w:p w14:paraId="1B2D2A55" w14:textId="77777777" w:rsidR="00EC413E" w:rsidRPr="00110C14" w:rsidRDefault="00EC413E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C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8B82E8" wp14:editId="25FE120D">
                <wp:simplePos x="0" y="0"/>
                <wp:positionH relativeFrom="column">
                  <wp:posOffset>3015615</wp:posOffset>
                </wp:positionH>
                <wp:positionV relativeFrom="paragraph">
                  <wp:posOffset>-340995</wp:posOffset>
                </wp:positionV>
                <wp:extent cx="264795" cy="266700"/>
                <wp:effectExtent l="0" t="0" r="0" b="0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79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3B3D371" w14:textId="77777777" w:rsidR="00E300C4" w:rsidRDefault="00E300C4" w:rsidP="00EC413E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8B82E8" id="_x0000_t202" coordsize="21600,21600" o:spt="202" path="m,l,21600r21600,l21600,xe">
                <v:stroke joinstyle="miter"/>
                <v:path gradientshapeok="t" o:connecttype="rect"/>
              </v:shapetype>
              <v:shape id="Поле 22" o:spid="_x0000_s1026" type="#_x0000_t202" style="position:absolute;left:0;text-align:left;margin-left:237.45pt;margin-top:-26.85pt;width:20.85pt;height:21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I30JQIAAFAEAAAOAAAAZHJzL2Uyb0RvYy54bWysVEtv2zAMvg/YfxB0X+xkeaxGnCJrkWFA&#10;0BZIh54VWYqNSaIgKbGzXz9KcR7odhp2kUmR4uv76Pl9pxU5COcbMCUdDnJKhOFQNWZX0h+vq09f&#10;KPGBmYopMKKkR+Hp/eLjh3lrCzGCGlQlHMEgxhetLWkdgi2yzPNaaOYHYIVBowSnWUDV7bLKsRaj&#10;a5WN8nyateAq64AL7/H28WSkixRfSsHDs5ReBKJKirWFdLp0buOZLeas2Dlm64b3ZbB/qEKzxmDS&#10;S6hHFhjZu+aPULrhDjzIMOCgM5Cy4SL1gN0M83fdbGpmReoFh+PtZUz+/4XlT4eNfXEkdF+hQwBT&#10;E96ugf/0OJustb7ofeJMfeHROzbaSafjF1sg+BBne7zMU3SBcLwcTcezuwklHE2j6XSWp3ln18fW&#10;+fBNgCZRKKlDuFIB7LD2IaZnxdkl5jKwapRKkClD2pJOP0/y9OBiwRfKRF+RwO/DXAuPUui2HQaJ&#10;4haqI3bv4EQMb/mqwVLWzIcX5pAJ2BeyOzzjIRVgSuglSmpwv/52H/0RILRS0iKzSmqQ+pSo7waB&#10;uxuOx5GISRlPZiNU3K1le2sxe/0ASN0hbpHlSYz+QZ1F6UC/4QosY040McMxc0nDWXwIJ7bjCnGx&#10;XCYnpJ5lYW02lp8hj2N+7d6Ysz0WAUF8gjMDWfEOkpPvCZTlPoBsEl7XmfbcQdomGPsVi3txqyev&#10;649g8RsAAP//AwBQSwMEFAAGAAgAAAAhAIfaK9XlAAAACwEAAA8AAABkcnMvZG93bnJldi54bWxM&#10;j8tOwzAQRfdI/IM1SGxQ6wTaBEKcCpBAFeIhWoS6dOMhjhrbke206d8zrGA5M0d3zi0Xo+nYHn1o&#10;nRWQThNgaGunWtsI+Fw/Tq6BhSitkp2zKOCIARbV6UkpC+UO9gP3q9gwCrGhkAJ0jH3Beag1Ghmm&#10;rkdLt2/njYw0+oYrLw8Ubjp+mSQZN7K19EHLHh801rvVYATs9PPFe/L0ev+VLY/+bT24jX/ZCHF+&#10;Nt7dAos4xj8YfvVJHSpy2rrBqsA6AbN8dkOogMn8KgdGxDzNMmBb2qRpDrwq+f8O1Q8AAAD//wMA&#10;UEsBAi0AFAAGAAgAAAAhALaDOJL+AAAA4QEAABMAAAAAAAAAAAAAAAAAAAAAAFtDb250ZW50X1R5&#10;cGVzXS54bWxQSwECLQAUAAYACAAAACEAOP0h/9YAAACUAQAACwAAAAAAAAAAAAAAAAAvAQAAX3Jl&#10;bHMvLnJlbHNQSwECLQAUAAYACAAAACEAeHSN9CUCAABQBAAADgAAAAAAAAAAAAAAAAAuAgAAZHJz&#10;L2Uyb0RvYy54bWxQSwECLQAUAAYACAAAACEAh9or1eUAAAALAQAADwAAAAAAAAAAAAAAAAB/BAAA&#10;ZHJzL2Rvd25yZXYueG1sUEsFBgAAAAAEAAQA8wAAAJEFAAAAAA==&#10;" filled="f" stroked="f" strokeweight=".5pt">
                <v:textbox>
                  <w:txbxContent>
                    <w:p w14:paraId="33B3D371" w14:textId="77777777" w:rsidR="00E300C4" w:rsidRDefault="00E300C4" w:rsidP="00EC413E"/>
                  </w:txbxContent>
                </v:textbox>
              </v:shape>
            </w:pict>
          </mc:Fallback>
        </mc:AlternateContent>
      </w:r>
      <w:r w:rsidRPr="00110C14">
        <w:rPr>
          <w:rFonts w:ascii="Times New Roman" w:eastAsia="Calibri" w:hAnsi="Times New Roman" w:cs="Times New Roman"/>
          <w:sz w:val="28"/>
          <w:szCs w:val="28"/>
        </w:rPr>
        <w:t>Предоставление услуг по регулируемым тарифам приводит к возникновению недополученных доходов у хозяйствующих субъектов, что влечет за собой обязанность органов местного самоуправления муниципального образования город Бузулук Оренбургской области по их компенсации путем предоставления субсидии.</w:t>
      </w:r>
    </w:p>
    <w:p w14:paraId="2EBDADDC" w14:textId="77777777" w:rsidR="00EC413E" w:rsidRPr="00110C14" w:rsidRDefault="00EC413E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C3A67E" w14:textId="6321B129" w:rsidR="00EC413E" w:rsidRPr="00110C14" w:rsidRDefault="00616571" w:rsidP="00EC413E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0C14">
        <w:rPr>
          <w:rFonts w:ascii="Times New Roman" w:eastAsia="Calibri" w:hAnsi="Times New Roman" w:cs="Times New Roman"/>
          <w:sz w:val="28"/>
          <w:szCs w:val="28"/>
        </w:rPr>
        <w:t>2</w:t>
      </w:r>
      <w:r w:rsidR="00EC413E" w:rsidRPr="00110C14">
        <w:rPr>
          <w:rFonts w:ascii="Times New Roman" w:eastAsia="Calibri" w:hAnsi="Times New Roman" w:cs="Times New Roman"/>
          <w:sz w:val="28"/>
          <w:szCs w:val="28"/>
        </w:rPr>
        <w:t>.4. Организация управления в сфере жилищно-коммунального хозяйства и благоустройства.</w:t>
      </w:r>
    </w:p>
    <w:p w14:paraId="15D6F3E3" w14:textId="77777777" w:rsidR="00EC413E" w:rsidRPr="00110C14" w:rsidRDefault="00EC413E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570335" w14:textId="77777777" w:rsidR="00EC413E" w:rsidRPr="00110C14" w:rsidRDefault="00EC413E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C14">
        <w:rPr>
          <w:rFonts w:ascii="Times New Roman" w:eastAsia="Calibri" w:hAnsi="Times New Roman" w:cs="Times New Roman"/>
          <w:sz w:val="28"/>
          <w:szCs w:val="28"/>
        </w:rPr>
        <w:t xml:space="preserve">Управление городским хозяйством имеет ключевое значение для экономики города Бузулука. Организация комфортного проживания жителей на территории города Бузулука можно рассматривать как один из критериев эффективного управления городским хозяйством. </w:t>
      </w:r>
    </w:p>
    <w:p w14:paraId="0F230DDB" w14:textId="77777777" w:rsidR="00EC413E" w:rsidRPr="00110C14" w:rsidRDefault="00EC413E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10C14">
        <w:rPr>
          <w:rFonts w:ascii="Times New Roman" w:eastAsia="Calibri" w:hAnsi="Times New Roman" w:cs="Times New Roman"/>
          <w:sz w:val="28"/>
          <w:szCs w:val="28"/>
        </w:rPr>
        <w:t>Деятельность  органов</w:t>
      </w:r>
      <w:proofErr w:type="gramEnd"/>
      <w:r w:rsidRPr="00110C14">
        <w:rPr>
          <w:rFonts w:ascii="Times New Roman" w:eastAsia="Calibri" w:hAnsi="Times New Roman" w:cs="Times New Roman"/>
          <w:sz w:val="28"/>
          <w:szCs w:val="28"/>
        </w:rPr>
        <w:t xml:space="preserve"> местного самоуправления города Бузулука сконцентрирована на создании благоприятных, здоровых и культурных условий жизни горожан, досуга населения, повышении комфортности проживания в городе, обеспечении бесперебойной и слаженной работы предприятий и коммунальных служб, а также формировании современной городской инфраструктуры и благоустройстве мест общего пользования.</w:t>
      </w:r>
    </w:p>
    <w:p w14:paraId="4ED738F0" w14:textId="77777777" w:rsidR="00EC413E" w:rsidRPr="00110C14" w:rsidRDefault="00EC413E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C14">
        <w:rPr>
          <w:rFonts w:ascii="Times New Roman" w:eastAsia="Calibri" w:hAnsi="Times New Roman" w:cs="Times New Roman"/>
          <w:sz w:val="28"/>
          <w:szCs w:val="28"/>
        </w:rPr>
        <w:t xml:space="preserve">Программно-целевой подход к решению проблем благоустройства и развития территории необходим, так как без комплексной системы благоустройства города Бузулука невозможно добиться каких-либо значимых результатов в обеспечении комфортных условий для деятельности и отдыха жителей. </w:t>
      </w:r>
    </w:p>
    <w:p w14:paraId="31B039BD" w14:textId="4D8B44FD" w:rsidR="00EC413E" w:rsidRPr="00110C14" w:rsidRDefault="00EC413E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C14">
        <w:rPr>
          <w:rFonts w:ascii="Times New Roman" w:eastAsia="Calibri" w:hAnsi="Times New Roman" w:cs="Times New Roman"/>
          <w:sz w:val="28"/>
          <w:szCs w:val="28"/>
        </w:rPr>
        <w:t xml:space="preserve">Исходя из вышеизложенного, в целях сохранения, восстановления и улучшения благоприятной среды пребывания и проживания населения на территории города Бузулука </w:t>
      </w:r>
      <w:r w:rsidR="00584589" w:rsidRPr="00110C14">
        <w:rPr>
          <w:rFonts w:ascii="Times New Roman" w:eastAsia="Calibri" w:hAnsi="Times New Roman" w:cs="Times New Roman"/>
          <w:sz w:val="28"/>
          <w:szCs w:val="28"/>
        </w:rPr>
        <w:t>необходима реализация</w:t>
      </w:r>
      <w:r w:rsidRPr="00110C14">
        <w:rPr>
          <w:rFonts w:ascii="Times New Roman" w:eastAsia="Calibri" w:hAnsi="Times New Roman" w:cs="Times New Roman"/>
          <w:sz w:val="28"/>
          <w:szCs w:val="28"/>
        </w:rPr>
        <w:t xml:space="preserve"> настоящей Программы в 202</w:t>
      </w:r>
      <w:r w:rsidR="00584589" w:rsidRPr="00110C14">
        <w:rPr>
          <w:rFonts w:ascii="Times New Roman" w:eastAsia="Calibri" w:hAnsi="Times New Roman" w:cs="Times New Roman"/>
          <w:sz w:val="28"/>
          <w:szCs w:val="28"/>
        </w:rPr>
        <w:t>3</w:t>
      </w:r>
      <w:r w:rsidRPr="00110C14">
        <w:rPr>
          <w:rFonts w:ascii="Times New Roman" w:eastAsia="Calibri" w:hAnsi="Times New Roman" w:cs="Times New Roman"/>
          <w:sz w:val="28"/>
          <w:szCs w:val="28"/>
        </w:rPr>
        <w:t xml:space="preserve">-2030 годах. </w:t>
      </w:r>
    </w:p>
    <w:p w14:paraId="50A3C660" w14:textId="77777777" w:rsidR="00EC413E" w:rsidRPr="00110C14" w:rsidRDefault="00EC413E" w:rsidP="00EC41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ADB91F" w14:textId="77777777" w:rsidR="00DE11B7" w:rsidRPr="00110C14" w:rsidRDefault="00DE11B7" w:rsidP="00DE11B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Cs/>
          <w:sz w:val="28"/>
          <w:szCs w:val="32"/>
          <w:lang w:eastAsia="ru-RU"/>
        </w:rPr>
      </w:pPr>
      <w:r w:rsidRPr="00110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110C14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ru-RU"/>
        </w:rPr>
        <w:t>Перечень показателей Программы</w:t>
      </w:r>
    </w:p>
    <w:p w14:paraId="61A3B5D3" w14:textId="77777777" w:rsidR="00DE11B7" w:rsidRPr="00110C14" w:rsidRDefault="00DE11B7" w:rsidP="00DE11B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14:paraId="50BB0503" w14:textId="7091BCF0" w:rsidR="00DE11B7" w:rsidRPr="00110C14" w:rsidRDefault="00DE11B7" w:rsidP="00DE11B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110C1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показателей муниципальной программы представлен</w:t>
      </w:r>
      <w:r w:rsidRPr="00110C14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в приложении № 1 к Программе.</w:t>
      </w:r>
    </w:p>
    <w:p w14:paraId="60833824" w14:textId="1C324CDA" w:rsidR="00DE11B7" w:rsidRPr="00110C14" w:rsidRDefault="00DE11B7" w:rsidP="00DE11B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110C14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</w:t>
      </w:r>
    </w:p>
    <w:p w14:paraId="250DAAC6" w14:textId="77777777" w:rsidR="00DE11B7" w:rsidRPr="00110C14" w:rsidRDefault="00DE11B7" w:rsidP="00DE11B7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110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Структура муниципальной Программы  </w:t>
      </w:r>
    </w:p>
    <w:p w14:paraId="185D44C6" w14:textId="77777777" w:rsidR="00DE11B7" w:rsidRPr="00110C14" w:rsidRDefault="00DE11B7" w:rsidP="00DE11B7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14:paraId="4D242769" w14:textId="1E4FB83B" w:rsidR="00DE11B7" w:rsidRPr="00110C14" w:rsidRDefault="00DE11B7" w:rsidP="00DE11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110C1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муниципальной программы представлена</w:t>
      </w:r>
      <w:r w:rsidRPr="00110C14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в приложении № 2 к Программе. </w:t>
      </w:r>
    </w:p>
    <w:p w14:paraId="7F08CBEB" w14:textId="77777777" w:rsidR="00DE11B7" w:rsidRPr="00110C14" w:rsidRDefault="00DE11B7" w:rsidP="00DE11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C14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5. </w:t>
      </w:r>
      <w:r w:rsidRPr="00110C1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реализации Программы</w:t>
      </w:r>
    </w:p>
    <w:p w14:paraId="0F840257" w14:textId="77777777" w:rsidR="00DE11B7" w:rsidRPr="00110C14" w:rsidRDefault="00DE11B7" w:rsidP="00DE11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5A82C5" w14:textId="164FBAE7" w:rsidR="00DE11B7" w:rsidRPr="00110C14" w:rsidRDefault="00DE11B7" w:rsidP="00DE11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C1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реализации муниципальной программы</w:t>
      </w:r>
      <w:r w:rsidRPr="00110C14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приведено в приложении № 3 к Программе. </w:t>
      </w:r>
      <w:r w:rsidRPr="00110C1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реализации муниципальной программы с разбивкой по источникам финансирования представлено в приложении № 4 к Программе.</w:t>
      </w:r>
    </w:p>
    <w:p w14:paraId="4318DC1D" w14:textId="5D07A136" w:rsidR="00A3432D" w:rsidRPr="004A444C" w:rsidRDefault="00EC413E" w:rsidP="002C111E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3432D" w:rsidRPr="004A444C" w:rsidSect="00A3432D">
          <w:headerReference w:type="default" r:id="rId9"/>
          <w:pgSz w:w="11906" w:h="16840"/>
          <w:pgMar w:top="1134" w:right="567" w:bottom="1134" w:left="1701" w:header="357" w:footer="0" w:gutter="0"/>
          <w:cols w:space="720"/>
          <w:noEndnote/>
          <w:docGrid w:linePitch="326"/>
        </w:sectPr>
      </w:pPr>
      <w:r w:rsidRPr="00110C14">
        <w:rPr>
          <w:rStyle w:val="a3"/>
          <w:rFonts w:ascii="Times New Roman" w:hAnsi="Times New Roman"/>
          <w:b w:val="0"/>
          <w:sz w:val="32"/>
          <w:szCs w:val="32"/>
        </w:rPr>
        <w:br/>
      </w:r>
      <w:r w:rsidR="00A343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</w:p>
    <w:p w14:paraId="0F1D724D" w14:textId="0AED380F" w:rsidR="00A3432D" w:rsidRDefault="00A3432D" w:rsidP="00905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77165D" wp14:editId="3FA10C21">
                <wp:simplePos x="0" y="0"/>
                <wp:positionH relativeFrom="column">
                  <wp:posOffset>6743700</wp:posOffset>
                </wp:positionH>
                <wp:positionV relativeFrom="paragraph">
                  <wp:posOffset>-561975</wp:posOffset>
                </wp:positionV>
                <wp:extent cx="2436867" cy="2066925"/>
                <wp:effectExtent l="0" t="0" r="20955" b="2857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6867" cy="2066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246C79" w14:textId="7B4F6FEB" w:rsidR="00E300C4" w:rsidRPr="00F77811" w:rsidRDefault="00E300C4" w:rsidP="00A3432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778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Приложение № 1 </w:t>
                            </w:r>
                            <w:r w:rsidRPr="00F778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к муниципальной программе «Комплексное благоустройство территории и создание комфортных  условий для проживания населения города Бузулука»</w:t>
                            </w:r>
                            <w:r w:rsidR="00F778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F77811" w:rsidRPr="00F778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«__» __________№_________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7165D" id="Поле 2" o:spid="_x0000_s1027" type="#_x0000_t202" style="position:absolute;left:0;text-align:left;margin-left:531pt;margin-top:-44.25pt;width:191.9pt;height:16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QXSgAIAAJUFAAAOAAAAZHJzL2Uyb0RvYy54bWysVE1vGjEQvVfqf7B8LwsESIJYIkpEVSlK&#10;oiZVzsZrg1Wvx7UNu/TXZ+xdPpJySdXL7tjz/DzzPDOTm7rUZCucV2By2ut0KRGGQ6HMKqc/nxdf&#10;rijxgZmCaTAipzvh6c3086dJZceiD2vQhXAESYwfVzan6xDsOMs8X4uS+Q5YYdApwZUs4NKtssKx&#10;CtlLnfW73VFWgSusAy68x93bxkmniV9KwcODlF4EonOKsYX0dem7jN9sOmHjlWN2rXgbBvuHKEqm&#10;DF56oLplgZGNU39RlYo78CBDh0OZgZSKi5QDZtPrvsvmac2sSLmgON4eZPL/j5bfb5/soyOh/go1&#10;PmAUpLJ+7HEz5lNLV8Y/RkrQjxLuDrKJOhCOm/3BxehqdEkJR1+/Oxpd94eRJzset86HbwJKEo2c&#10;OnyXJBfb3vnQQPeQeJsHrYqF0jotYi2IuXZky/AVdUhBIvkblDakyunoYthNxG98qZqODMvVGQbk&#10;0yZeJ1LVtGEdpUhW2GkRMdr8EJKoIilyJkbGuTCHOBM6oiRm9JGDLf4Y1UcON3ngiXQzmHA4XCoD&#10;rlHprbTFr70wssHjG57kHc1QL2tM/KRSllDssIAcNL3lLV8ofOQ75sMjc9hMWDM4IMIDfqQGfCRo&#10;LUrW4P6c2494rHH0UlJhc+bU/94wJyjR3w1W/3VvMIjdnBaD4WUfF+7Uszz1mE05B6ycHo4iy5MZ&#10;8UHvTemgfME5Mou3oosZjnfnNOzNeWhGBs4hLmazBML+tSzcmSfLI3VUOZbwc/3CnG3rPGCL3MO+&#10;jdn4Xbk32HjSwGwTQKrUC1HnRtVWf+z91E3tnIrD5XSdUMdpOn0FAAD//wMAUEsDBBQABgAIAAAA&#10;IQCq2fL/4QAAAA0BAAAPAAAAZHJzL2Rvd25yZXYueG1sTI9BS8NAEIXvBf/DMoK3dtc0rSFmU4Ii&#10;ghXE6sXbNjsmwexsyE7b9N+7PenxMY8331dsJteLI46h86ThdqFAINXedtRo+Px4mmcgAhuypveE&#10;Gs4YYFNezQqTW3+idzzuuBFxhEJuNLTMQy5lqFt0Jiz8gBRv3350hmMcG2lHc4rjrpeJUmvpTEfx&#10;Q2sGfGix/tkdnIaX9Ms8LnmLZ6bpraqesyENr1rfXE/VPQjGif/KcMGP6FBGpr0/kA2ij1mtkyjD&#10;GuZZtgJxqaTpKursNSTLOwWyLOR/i/IXAAD//wMAUEsBAi0AFAAGAAgAAAAhALaDOJL+AAAA4QEA&#10;ABMAAAAAAAAAAAAAAAAAAAAAAFtDb250ZW50X1R5cGVzXS54bWxQSwECLQAUAAYACAAAACEAOP0h&#10;/9YAAACUAQAACwAAAAAAAAAAAAAAAAAvAQAAX3JlbHMvLnJlbHNQSwECLQAUAAYACAAAACEAf7EF&#10;0oACAACVBQAADgAAAAAAAAAAAAAAAAAuAgAAZHJzL2Uyb0RvYy54bWxQSwECLQAUAAYACAAAACEA&#10;qtny/+EAAAANAQAADwAAAAAAAAAAAAAAAADaBAAAZHJzL2Rvd25yZXYueG1sUEsFBgAAAAAEAAQA&#10;8wAAAOgFAAAAAA==&#10;" fillcolor="white [3201]" strokecolor="white [3212]" strokeweight=".5pt">
                <v:textbox>
                  <w:txbxContent>
                    <w:p w14:paraId="26246C79" w14:textId="7B4F6FEB" w:rsidR="00E300C4" w:rsidRPr="00F77811" w:rsidRDefault="00E300C4" w:rsidP="00A3432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7781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Приложение № 1 </w:t>
                      </w:r>
                      <w:r w:rsidRPr="00F7781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к муниципальной программе «Комплексное благоустройство территории и создание комфортных  условий для проживания населения города Бузулука»</w:t>
                      </w:r>
                      <w:r w:rsidR="00F7781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="00F77811" w:rsidRPr="00F7781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«__» __________№_________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77B69B28" w14:textId="77777777" w:rsidR="00A3432D" w:rsidRDefault="00A3432D" w:rsidP="00A343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6B4DA9" w14:textId="77777777" w:rsidR="00A3432D" w:rsidRDefault="00A3432D" w:rsidP="00A343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F1740" w14:textId="77777777" w:rsidR="00A3432D" w:rsidRDefault="00A3432D" w:rsidP="00B26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7BB756" w14:textId="77777777" w:rsidR="00A3432D" w:rsidRDefault="00A3432D" w:rsidP="00A343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3523D9" w14:textId="77777777" w:rsidR="00A3432D" w:rsidRDefault="00A3432D" w:rsidP="00A343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AD3237" w14:textId="77777777" w:rsidR="00A3432D" w:rsidRPr="00F77811" w:rsidRDefault="00CB59A7" w:rsidP="00A038D7">
      <w:pPr>
        <w:jc w:val="center"/>
        <w:rPr>
          <w:rFonts w:ascii="Times New Roman" w:hAnsi="Times New Roman" w:cs="Times New Roman"/>
          <w:sz w:val="24"/>
          <w:szCs w:val="24"/>
        </w:rPr>
      </w:pPr>
      <w:r w:rsidRPr="00F77811">
        <w:rPr>
          <w:rFonts w:ascii="Times New Roman" w:hAnsi="Times New Roman" w:cs="Times New Roman"/>
          <w:sz w:val="24"/>
          <w:szCs w:val="24"/>
        </w:rPr>
        <w:t xml:space="preserve">         </w:t>
      </w:r>
      <w:r w:rsidR="00A038D7" w:rsidRPr="00F77811">
        <w:rPr>
          <w:rFonts w:ascii="Times New Roman" w:hAnsi="Times New Roman" w:cs="Times New Roman"/>
          <w:sz w:val="24"/>
          <w:szCs w:val="24"/>
        </w:rPr>
        <w:t>Перечень показателей муниципальной программы</w:t>
      </w:r>
    </w:p>
    <w:tbl>
      <w:tblPr>
        <w:tblW w:w="14820" w:type="dxa"/>
        <w:jc w:val="center"/>
        <w:shd w:val="clear" w:color="auto" w:fill="FFFFFF" w:themeFill="background1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841"/>
        <w:gridCol w:w="928"/>
        <w:gridCol w:w="1605"/>
        <w:gridCol w:w="2722"/>
        <w:gridCol w:w="24"/>
        <w:gridCol w:w="1418"/>
        <w:gridCol w:w="51"/>
        <w:gridCol w:w="57"/>
        <w:gridCol w:w="1026"/>
        <w:gridCol w:w="53"/>
        <w:gridCol w:w="849"/>
        <w:gridCol w:w="850"/>
        <w:gridCol w:w="777"/>
        <w:gridCol w:w="853"/>
        <w:gridCol w:w="49"/>
        <w:gridCol w:w="946"/>
        <w:gridCol w:w="994"/>
        <w:gridCol w:w="777"/>
      </w:tblGrid>
      <w:tr w:rsidR="00F11863" w:rsidRPr="00C1794D" w14:paraId="7B5146B9" w14:textId="1319D0A8" w:rsidTr="00A14DDF">
        <w:trPr>
          <w:jc w:val="center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6C67E3" w14:textId="77777777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4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DA2557" w14:textId="77777777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4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14:paraId="53D74515" w14:textId="77777777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4D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  <w:p w14:paraId="0482259A" w14:textId="77777777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938CD" w14:textId="77777777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4D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B974C2" w14:textId="77777777" w:rsidR="00F11863" w:rsidRPr="00C1794D" w:rsidRDefault="00F11863" w:rsidP="00802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74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85DC" w14:textId="347C7C4D" w:rsidR="00F11863" w:rsidRPr="00C1794D" w:rsidRDefault="00F11863" w:rsidP="00802C00">
            <w:pPr>
              <w:jc w:val="center"/>
            </w:pPr>
            <w:r w:rsidRPr="00C1794D">
              <w:rPr>
                <w:rFonts w:ascii="Times New Roman" w:hAnsi="Times New Roman" w:cs="Times New Roman"/>
                <w:sz w:val="20"/>
                <w:szCs w:val="20"/>
              </w:rPr>
              <w:t>Значение показателя</w:t>
            </w:r>
          </w:p>
        </w:tc>
      </w:tr>
      <w:tr w:rsidR="00F11863" w:rsidRPr="00C1794D" w14:paraId="7A95456B" w14:textId="77777777" w:rsidTr="00A14DDF">
        <w:trPr>
          <w:jc w:val="center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3132D" w14:textId="77777777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D39BD0" w14:textId="77777777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D34C8" w14:textId="77777777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C7000" w14:textId="77777777" w:rsidR="00A14DDF" w:rsidRPr="00C92C88" w:rsidRDefault="00A14DDF" w:rsidP="00A14DD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2C88">
              <w:rPr>
                <w:rFonts w:ascii="Times New Roman" w:hAnsi="Times New Roman" w:cs="Times New Roman"/>
                <w:sz w:val="18"/>
                <w:szCs w:val="18"/>
              </w:rPr>
              <w:t xml:space="preserve">Исходные </w:t>
            </w:r>
          </w:p>
          <w:p w14:paraId="72919A05" w14:textId="77777777" w:rsidR="00A14DDF" w:rsidRPr="00C92C88" w:rsidRDefault="00A14DDF" w:rsidP="00A14DD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2C88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  <w:p w14:paraId="56CEB2EB" w14:textId="77777777" w:rsidR="00A14DDF" w:rsidRPr="00C92C88" w:rsidRDefault="00A14DDF" w:rsidP="00A14DD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2C88">
              <w:rPr>
                <w:rFonts w:ascii="Times New Roman" w:hAnsi="Times New Roman" w:cs="Times New Roman"/>
                <w:sz w:val="18"/>
                <w:szCs w:val="18"/>
              </w:rPr>
              <w:t xml:space="preserve">базового </w:t>
            </w:r>
          </w:p>
          <w:p w14:paraId="0F5133F9" w14:textId="7122A445" w:rsidR="00F11863" w:rsidRDefault="00A14DDF" w:rsidP="00A14DD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C88"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  <w:r w:rsidR="00C92C88">
              <w:rPr>
                <w:rFonts w:ascii="Times New Roman" w:hAnsi="Times New Roman" w:cs="Times New Roman"/>
                <w:sz w:val="18"/>
                <w:szCs w:val="18"/>
              </w:rPr>
              <w:t xml:space="preserve"> 2022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AEBBAB" w14:textId="33C107B3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2023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24EE2" w14:textId="58DEFD31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9240C" w14:textId="6897117C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2025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68AD8A" w14:textId="4683B8BA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D63E0E" w14:textId="1DF4B652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2027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77E66" w14:textId="3284693A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2028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58C454" w14:textId="2E634286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2029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70A9FB" w14:textId="2DA2BDBA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2C88" w:rsidRPr="00C92C8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92C8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11863" w:rsidRPr="00C1794D" w14:paraId="73B99613" w14:textId="77777777" w:rsidTr="00A14DDF">
        <w:trPr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50518" w14:textId="77777777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140DD" w14:textId="77777777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21B46" w14:textId="77777777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2CCDDD" w14:textId="0D06FB8C" w:rsidR="00F11863" w:rsidRPr="00C1794D" w:rsidRDefault="003D760F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CFE2C" w14:textId="1FF0A704" w:rsidR="00F11863" w:rsidRPr="00C1794D" w:rsidRDefault="003D760F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00D68" w14:textId="451D227F" w:rsidR="00F11863" w:rsidRPr="00C1794D" w:rsidRDefault="003D760F" w:rsidP="009008C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F9608" w14:textId="56B365A5" w:rsidR="00F11863" w:rsidRPr="00C1794D" w:rsidRDefault="003D760F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6B9126" w14:textId="6BFFF376" w:rsidR="00F11863" w:rsidRPr="00C1794D" w:rsidRDefault="003D760F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AC580B" w14:textId="1258249E" w:rsidR="00F11863" w:rsidRPr="00C1794D" w:rsidRDefault="003D760F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A4D93" w14:textId="60769CF4" w:rsidR="00F11863" w:rsidRPr="00C1794D" w:rsidRDefault="003D760F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3EE75B" w14:textId="05577022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76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E57B6" w14:textId="65193A4E" w:rsidR="00F11863" w:rsidRPr="00C1794D" w:rsidRDefault="00F11863" w:rsidP="00C1794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76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11863" w:rsidRPr="00C1794D" w14:paraId="487A9925" w14:textId="370B9F93" w:rsidTr="00F11863">
        <w:trPr>
          <w:trHeight w:val="30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BF474C" w14:textId="77777777" w:rsidR="00F11863" w:rsidRPr="00C1794D" w:rsidRDefault="00F11863" w:rsidP="00463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14:paraId="31317DC1" w14:textId="77777777" w:rsidR="00F11863" w:rsidRDefault="00F11863" w:rsidP="00802C00">
            <w:pPr>
              <w:spacing w:after="0"/>
              <w:jc w:val="center"/>
              <w:rPr>
                <w:rFonts w:ascii="Times New Roman" w:hAnsi="Times New Roman" w:cs="Times New Roman"/>
                <w:szCs w:val="20"/>
                <w:shd w:val="clear" w:color="auto" w:fill="FFFFFF"/>
              </w:rPr>
            </w:pPr>
          </w:p>
        </w:tc>
        <w:tc>
          <w:tcPr>
            <w:tcW w:w="13051" w:type="dxa"/>
            <w:gridSpan w:val="1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F5AC1C" w14:textId="5EE27864" w:rsidR="00F11863" w:rsidRPr="00802C00" w:rsidRDefault="00F11863" w:rsidP="00802C00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Cs w:val="20"/>
                <w:shd w:val="clear" w:color="auto" w:fill="FFFFFF"/>
              </w:rPr>
              <w:br/>
            </w:r>
            <w:r w:rsidRPr="00802C00">
              <w:rPr>
                <w:rFonts w:ascii="Times New Roman" w:hAnsi="Times New Roman" w:cs="Times New Roman"/>
                <w:szCs w:val="20"/>
                <w:shd w:val="clear" w:color="auto" w:fill="FFFFFF"/>
              </w:rPr>
              <w:t>Муниципальная программа</w:t>
            </w:r>
          </w:p>
        </w:tc>
      </w:tr>
      <w:tr w:rsidR="00F11863" w:rsidRPr="00C1794D" w14:paraId="36A86896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1EC59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94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E4C5E2" w14:textId="77777777" w:rsidR="00F11863" w:rsidRPr="00C1794D" w:rsidRDefault="00F11863" w:rsidP="00C179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794D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Бюджетная обеспеченность на благоустройство территории муниципального образования на одного жителя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8847BE" w14:textId="77777777" w:rsidR="00F11863" w:rsidRPr="00C1794D" w:rsidRDefault="00F11863" w:rsidP="004E5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94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рублей на одного жителя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4D4E5" w14:textId="43DE6069" w:rsidR="00F11863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1 307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35194B" w14:textId="52B21E64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1 307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820D8" w14:textId="0442C20D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1 366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0ED11" w14:textId="324B9A21" w:rsidR="00F11863" w:rsidRPr="00C1794D" w:rsidRDefault="00F11863" w:rsidP="00E53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1 246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35C8D" w14:textId="77777777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1794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1 246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82499E" w14:textId="0285E91B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4EF54F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25B969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69F39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462225E1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A64FA" w14:textId="1AE96CF8" w:rsidR="00F11863" w:rsidRPr="003E3457" w:rsidRDefault="007A0836" w:rsidP="004637F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083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80A568" w14:textId="472B11F9" w:rsidR="00F11863" w:rsidRPr="003E3457" w:rsidRDefault="007A0836" w:rsidP="00C92F1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</w:t>
            </w:r>
            <w:r w:rsidR="009744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инициативных </w:t>
            </w:r>
            <w:r w:rsidR="0097442B" w:rsidRPr="007A0836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проектов</w:t>
            </w:r>
            <w:r w:rsidRPr="007A0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677C5" w14:textId="2400A180" w:rsidR="00F11863" w:rsidRPr="00BB4C02" w:rsidRDefault="007A0836" w:rsidP="004E5733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B4C0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 = 1</w:t>
            </w:r>
            <w:proofErr w:type="gramStart"/>
            <w:r w:rsidRPr="00BB4C0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Нет</w:t>
            </w:r>
            <w:proofErr w:type="gramEnd"/>
            <w:r w:rsidRPr="00BB4C0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= 0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91898D" w14:textId="73BACF5A" w:rsidR="00F11863" w:rsidRPr="00BB4C02" w:rsidRDefault="00BB4C02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B4C0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DBD79" w14:textId="60B1B691" w:rsidR="00F11863" w:rsidRPr="00BB4C02" w:rsidRDefault="00BB4C02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B4C0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9A9D02" w14:textId="1CB5B0B8" w:rsidR="00F11863" w:rsidRPr="00BB4C02" w:rsidRDefault="00BB4C02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B4C0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6053B" w14:textId="1F5E9762" w:rsidR="00F11863" w:rsidRPr="00BB4C02" w:rsidRDefault="00BB4C02" w:rsidP="00E53F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B4C0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     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83886B" w14:textId="0AE24CFE" w:rsidR="00F11863" w:rsidRPr="00BB4C02" w:rsidRDefault="00BB4C02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B4C0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53E7F" w14:textId="77777777" w:rsidR="00F11863" w:rsidRPr="003E3457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B6EDE" w14:textId="77777777" w:rsidR="00F11863" w:rsidRPr="003E3457" w:rsidRDefault="00F11863" w:rsidP="004637F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A92798" w14:textId="77777777" w:rsidR="00F11863" w:rsidRPr="003E3457" w:rsidRDefault="00F11863" w:rsidP="004637F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0D041" w14:textId="77777777" w:rsidR="00F11863" w:rsidRPr="003E3457" w:rsidRDefault="00F11863" w:rsidP="004637F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11863" w:rsidRPr="00C1794D" w14:paraId="75840EB0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C11C1A" w14:textId="1D6485A8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179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01AF1" w14:textId="77777777" w:rsidR="00F11863" w:rsidRPr="00930025" w:rsidRDefault="00F11863" w:rsidP="009300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0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Регулярность движения муниципальных маршрутов (отношение числа рейсов, предусмотренных расписанием движения за определенный период времени, к числу </w:t>
            </w:r>
            <w:r w:rsidRPr="009300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фактически выполненных рейсов по расписанию)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F64F03" w14:textId="77777777" w:rsidR="00F11863" w:rsidRPr="00930025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1794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CDAB9" w14:textId="1BD6F4C0" w:rsidR="00F11863" w:rsidRPr="00C1794D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1794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422086" w14:textId="5456E35A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1794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E686DF" w14:textId="77777777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1794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D1232E" w14:textId="77777777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1794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F7374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1794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CF784" w14:textId="0CBA2B7C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F05CA4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EE9AE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7737B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36434735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B27C68" w14:textId="1BC75F55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179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5B7DCA" w14:textId="56ABEA61" w:rsidR="00F11863" w:rsidRPr="00930025" w:rsidRDefault="00F11863" w:rsidP="009300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025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 городе предприятий бытового обслуживания, работающих по утвержденным тарифам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5B0B0" w14:textId="1C4B800E" w:rsidR="00F11863" w:rsidRPr="00C1794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3002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FDF33" w14:textId="1C8F9976" w:rsidR="00F11863" w:rsidRPr="00930025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3002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FE9E" w14:textId="193FBBAF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3002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3FD375" w14:textId="17979638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3002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00440" w14:textId="2D6A9DFD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3002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FCF70" w14:textId="6E3BBCDD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3002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5BA66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CDC87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052273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775EA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2FD2703A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B7C760" w14:textId="1E849AA0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179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88BC2" w14:textId="681482EB" w:rsidR="00F11863" w:rsidRPr="00930025" w:rsidRDefault="00F11863" w:rsidP="009300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002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рассмотренных в общем объеме поступивших обращений граждан по вопросам благоустройства города и жилищно-коммунального хозяйства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6822C" w14:textId="75EF6E0C" w:rsidR="00F11863" w:rsidRPr="00C1794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3002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FE4B7E" w14:textId="6A06AC16" w:rsidR="00F11863" w:rsidRPr="00930025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3002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7C8CA8" w14:textId="24F26AF7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3002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2CC520" w14:textId="126DCF82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3002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932A06" w14:textId="19BE71E4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3002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01A5F" w14:textId="3A23EC21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93002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C08176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34243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1FF98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3762B4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0745AADA" w14:textId="77777777" w:rsidTr="00070973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E4533D" w14:textId="6CCE1991" w:rsidR="00F11863" w:rsidRPr="000B2E95" w:rsidRDefault="000B2E95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5A37A9" w14:textId="50934C4F" w:rsidR="00F11863" w:rsidRPr="000B2E95" w:rsidRDefault="003413C1" w:rsidP="00C92F1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2F1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B2E95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проектов организации дорожного движения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160278" w14:textId="4DE43D49" w:rsidR="00F11863" w:rsidRPr="00930025" w:rsidRDefault="003413C1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92F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 = 1</w:t>
            </w:r>
            <w:proofErr w:type="gramStart"/>
            <w:r w:rsidRPr="00C92F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Нет</w:t>
            </w:r>
            <w:proofErr w:type="gramEnd"/>
            <w:r w:rsidRPr="00C92F1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= 0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5385D0" w14:textId="713721B4" w:rsidR="00F11863" w:rsidRPr="00930025" w:rsidRDefault="00BB4C02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br/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6998A6" w14:textId="6B14ED99" w:rsidR="00F11863" w:rsidRPr="00930025" w:rsidRDefault="00BB4C02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11F717" w14:textId="1CEC067D" w:rsidR="00F11863" w:rsidRPr="00930025" w:rsidRDefault="00BB4C02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0FE94" w14:textId="25C19F49" w:rsidR="00F11863" w:rsidRPr="00930025" w:rsidRDefault="00BB4C02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349B4" w14:textId="10087E00" w:rsidR="00F11863" w:rsidRPr="00930025" w:rsidRDefault="00BB4C02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F8BB5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F6869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554CD2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711BD5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FB" w:rsidRPr="00C1794D" w14:paraId="6BA91F65" w14:textId="77777777" w:rsidTr="00C92C88">
        <w:trPr>
          <w:trHeight w:val="395"/>
          <w:jc w:val="center"/>
        </w:trPr>
        <w:tc>
          <w:tcPr>
            <w:tcW w:w="14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67FFF" w14:textId="5BCA4BA5" w:rsidR="000000FB" w:rsidRPr="00C1794D" w:rsidRDefault="000000FB" w:rsidP="0018569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Комплекс процессных мероприя</w:t>
            </w:r>
            <w:r w:rsidR="00185694">
              <w:rPr>
                <w:rFonts w:ascii="Times New Roman" w:hAnsi="Times New Roman" w:cs="Times New Roman"/>
                <w:szCs w:val="20"/>
              </w:rPr>
              <w:t xml:space="preserve">тий </w:t>
            </w:r>
            <w:r w:rsidR="00185694" w:rsidRPr="00802C00">
              <w:rPr>
                <w:rFonts w:ascii="Times New Roman" w:hAnsi="Times New Roman" w:cs="Times New Roman"/>
                <w:szCs w:val="20"/>
              </w:rPr>
              <w:t>«</w:t>
            </w:r>
            <w:r w:rsidRPr="00802C00">
              <w:rPr>
                <w:rFonts w:ascii="Times New Roman" w:hAnsi="Times New Roman" w:cs="Times New Roman"/>
                <w:szCs w:val="20"/>
              </w:rPr>
              <w:t>Организация комплексного благоустройства города»</w:t>
            </w:r>
          </w:p>
        </w:tc>
      </w:tr>
      <w:tr w:rsidR="00F11863" w:rsidRPr="00C1794D" w14:paraId="0FE888F8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C5207" w14:textId="3E17FB6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3A5D0" w14:textId="391466CD" w:rsidR="00F11863" w:rsidRPr="00930025" w:rsidRDefault="00F11863" w:rsidP="009300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94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Объем поставленной электрической энергии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D2382" w14:textId="5EB88BC8" w:rsidR="00F11863" w:rsidRPr="00C1794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3A5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киловатт-час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F6025C" w14:textId="2348F0A1" w:rsidR="00F11863" w:rsidRPr="00C1794D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2 327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58114F" w14:textId="6BA898AC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17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CF0CC" w14:textId="277825A5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17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CE8791" w14:textId="4749059B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179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3AE21" w14:textId="5768DCE8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1794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2 327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ABE369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FE831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BB90B8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ABB26C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3F66135C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F489B" w14:textId="3439A6A3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794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413DA5" w14:textId="22BA9B46" w:rsidR="00F11863" w:rsidRPr="00930025" w:rsidRDefault="00F11863" w:rsidP="009300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Общая площадь дорог, на которых произведены работы по устранению повреждений и деформаций дорожного полотна 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6CCE3" w14:textId="6BE3A105" w:rsidR="00F11863" w:rsidRPr="00C1794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квадратный метр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CBB9B5" w14:textId="5B70EC46" w:rsidR="00F11863" w:rsidRPr="00107B0F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7B0F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4F1A85" w14:textId="21C55146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95C79" w14:textId="0C9694B0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D66F9" w14:textId="07D2D0F9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43034" w14:textId="3DA79A4D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A1B3F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4305B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AFDF42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4DCC3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7E83528D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2C5922" w14:textId="2F4B4CEE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643A60" w14:textId="76D3113D" w:rsidR="00F11863" w:rsidRPr="00930025" w:rsidRDefault="00F11863" w:rsidP="009300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Удельный вес автомобильных дорог общего пользования, в отношении которых проводятся работы по их содержанию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206A96" w14:textId="1A4935A4" w:rsidR="00F11863" w:rsidRPr="00C1794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6B4578" w14:textId="3B82AF47" w:rsidR="00F11863" w:rsidRPr="00107B0F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5E41F" w14:textId="07A00EFA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D34C1" w14:textId="3E17EC38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4DB27F" w14:textId="36CDF949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C57892" w14:textId="16E1304D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AF48FC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8FE47B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D22F8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3474E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17238D0F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ECB979" w14:textId="01978D11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9406B0" w14:textId="2E0B785A" w:rsidR="00F11863" w:rsidRPr="00930025" w:rsidRDefault="00F11863" w:rsidP="009300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Проведение противопаводковых мероприятий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15C76" w14:textId="0914F0DD" w:rsidR="00F11863" w:rsidRPr="00C1794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 = 1</w:t>
            </w:r>
            <w:proofErr w:type="gramStart"/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Нет</w:t>
            </w:r>
            <w:proofErr w:type="gramEnd"/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= 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0AF01" w14:textId="0B31DA1F" w:rsidR="00F11863" w:rsidRPr="00107B0F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D5027D" w14:textId="0854CC5D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CD7DA2" w14:textId="6CD60A32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596BDF" w14:textId="6A5220C7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8C1073" w14:textId="6BC05712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FB55C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D835B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651A57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0651A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1FC296A9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018144" w14:textId="400D868F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C912D0" w14:textId="61EFF064" w:rsidR="00F11863" w:rsidRPr="00930025" w:rsidRDefault="00F11863" w:rsidP="009300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B0F">
              <w:rPr>
                <w:rFonts w:ascii="Times New Roman" w:hAnsi="Times New Roman" w:cs="Times New Roman"/>
                <w:sz w:val="20"/>
              </w:rPr>
              <w:t>Количество установленных новых остановочных павильонов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39671" w14:textId="4CE6215E" w:rsidR="00F11863" w:rsidRPr="00C1794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C6D34" w14:textId="5DC71B77" w:rsidR="00F11863" w:rsidRPr="00107B0F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F67EF" w14:textId="3EB67B13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131179" w14:textId="57EA49F2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1F3AC" w14:textId="5223AC0B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DE779" w14:textId="3D8C07C0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5EC92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B147D3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1D38A0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23D32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3521FF72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86B62" w14:textId="5558B3B4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C533D" w14:textId="6AE2E357" w:rsidR="00F11863" w:rsidRPr="00930025" w:rsidRDefault="00F11863" w:rsidP="009300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7B0F">
              <w:rPr>
                <w:rFonts w:ascii="Times New Roman" w:hAnsi="Times New Roman" w:cs="Times New Roman"/>
                <w:sz w:val="20"/>
              </w:rPr>
              <w:t>Количество отремонтированных остановочных пунктов общественного пассажирского транспорта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20D52" w14:textId="1D386AA2" w:rsidR="00F11863" w:rsidRPr="00C1794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DDA66" w14:textId="29E099E9" w:rsidR="00F11863" w:rsidRPr="00107B0F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15EB8A" w14:textId="011653EA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9E46C" w14:textId="2253F2A3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CF487" w14:textId="09902585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DAB19" w14:textId="79FC0BAC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07B0F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999F93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B746F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EC2B5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806151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44EAFA84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92ACA" w14:textId="30FF8B2E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B535D" w14:textId="568B3F92" w:rsidR="00F11863" w:rsidRPr="00930025" w:rsidRDefault="00F11863" w:rsidP="0093002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высаженных деревьев и кустарников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A9D14E" w14:textId="77777777" w:rsidR="00F11863" w:rsidRPr="00C1794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AB9A1" w14:textId="4F2CC8A3" w:rsidR="00F11863" w:rsidRPr="00E158EE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F71DA" w14:textId="52D06335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FB435" w14:textId="57043007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C0FA0C" w14:textId="56B36A3D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558F5" w14:textId="3BFF7D01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27B22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EA8FCF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9BC47A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D52B7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0AEB2C68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BC8076" w14:textId="3423DE0C" w:rsidR="00F1186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992F72" w14:textId="5F0A3618" w:rsidR="00F11863" w:rsidRPr="00AE1E1D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Площадь благоустроенных газонов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DF690" w14:textId="25CA185A" w:rsidR="00F11863" w:rsidRPr="00C1794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квадратный метр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55EC13" w14:textId="5152CCBD" w:rsidR="00F11863" w:rsidRPr="00AE1E1D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8DD75" w14:textId="42301301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44C7F7" w14:textId="220124C8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82F50" w14:textId="20ECDB7C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FBEF12" w14:textId="39ACDAD2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0F6BAA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248B4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E31A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D441C0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1E0F9A4F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F50995" w14:textId="7274776B" w:rsidR="00F1186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7D578B" w14:textId="79163D54" w:rsidR="00F11863" w:rsidRPr="00AE1E1D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парков, скверов, аллей, площадей, памятников в отношении которых проводятся работы по содержанию и благоустройству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45519" w14:textId="653BAA49" w:rsidR="00F11863" w:rsidRPr="00C1794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A55B98" w14:textId="4FF42598" w:rsidR="00F11863" w:rsidRPr="00AE1E1D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91859D" w14:textId="004E5F29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BF903C" w14:textId="5DE97F7B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D0A1E" w14:textId="61CC8A17" w:rsidR="00F11863" w:rsidRPr="00C1794D" w:rsidRDefault="00F11863" w:rsidP="00463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9DCD8" w14:textId="7EDA9095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AA09EE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BE9E5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58C863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0C61C5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49F66697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CB194" w14:textId="1F940FA2" w:rsidR="00F1186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557C1" w14:textId="0E28853C" w:rsidR="00F11863" w:rsidRPr="00AE1E1D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городских кладбищ, в отношении которых проводятся работы по содержанию и благоустройству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44A8C" w14:textId="438BF7EF" w:rsidR="00F11863" w:rsidRPr="00C1794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2B986" w14:textId="20318DB2" w:rsidR="00F11863" w:rsidRPr="00AE1E1D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CC8FC" w14:textId="37B7BCCC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B72339" w14:textId="5AB4EEEC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CEF39D" w14:textId="6A3EBB0F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648077" w14:textId="5FC5E82F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A11212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F2942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1EB853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1F87C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73A081EB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D23F3" w14:textId="039B1ACD" w:rsidR="00F1186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8CE17" w14:textId="705FD09C" w:rsidR="00F11863" w:rsidRPr="00AE1E1D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Количество воинских захоронений, мемориальных сооружений и объектов, увековечивающих память погибших при защите Отечества, расположенных на </w:t>
            </w:r>
            <w:proofErr w:type="gramStart"/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территории  кладбищ</w:t>
            </w:r>
            <w:proofErr w:type="gramEnd"/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в отношении которых проводятся работы по их содержанию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86ED4B" w14:textId="26D2DBF9" w:rsidR="00F11863" w:rsidRPr="00C1794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29115F" w14:textId="53236BE2" w:rsidR="00F11863" w:rsidRPr="00AE1E1D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A4525" w14:textId="78072239" w:rsidR="00F11863" w:rsidRPr="00C1794D" w:rsidRDefault="009B7ACF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4B6041" w14:textId="75ABA540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B85FDB" w14:textId="54EF8768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1F78D" w14:textId="19295604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C2AF65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CF80FE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47F2B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DF67DD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38EDCC60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CE7BF" w14:textId="042A74A1" w:rsidR="00F1186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136A4B" w14:textId="6BC901C7" w:rsidR="00F11863" w:rsidRPr="00AE1E1D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Доля возмещенных затрат по транспортировке и захоронению безродных, невостребованных и неопознанных умерших, почетных граждан </w:t>
            </w:r>
            <w:proofErr w:type="gramStart"/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 общей суммы</w:t>
            </w:r>
            <w:proofErr w:type="gramEnd"/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предъявленной к возмещению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E1AC43" w14:textId="19561F77" w:rsidR="00F11863" w:rsidRPr="00C1794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70EBD5" w14:textId="09A4236E" w:rsidR="00F11863" w:rsidRPr="00DF6B29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F6B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9A918F" w14:textId="568C3F9A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F6B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CEE129" w14:textId="1777F5DC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F6B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A09CF1" w14:textId="701FBF94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F6B2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B1821F" w14:textId="6B72C9E6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9BE6C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B19F0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CEEAD2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1363F0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360EF86E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340997" w14:textId="0D05759F" w:rsidR="00F1186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096DC" w14:textId="257E1AF9" w:rsidR="00F11863" w:rsidRPr="00AE1E1D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Площадь общественного пляжа реки Самара, в отношении которой проводятся работы по содержанию и благоустройству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8847D3" w14:textId="71DD7D7F" w:rsidR="00F11863" w:rsidRPr="00C1794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тысяча квадратных метров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F3239" w14:textId="3AFD93E7" w:rsidR="00F11863" w:rsidRPr="00AE1E1D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382239" w14:textId="50143201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85C3DD" w14:textId="66E05F8E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7E959" w14:textId="48BEC59E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FE309" w14:textId="0B3933C9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    5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592BB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AEE31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A0BAF8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1AEE2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7DE85295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277A9" w14:textId="59B021FA" w:rsidR="00F1186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6552E2" w14:textId="55145D05" w:rsidR="00F11863" w:rsidRPr="00AE1E1D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установленных и обустроенных новогодних елок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95C54" w14:textId="0941638F" w:rsidR="00F11863" w:rsidRPr="00C1794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DF5600" w14:textId="59BE4C5B" w:rsidR="00F11863" w:rsidRPr="00AE1E1D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7CD25" w14:textId="6D942FE0" w:rsidR="00F11863" w:rsidRPr="00C1794D" w:rsidRDefault="009B7ACF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15DAFC" w14:textId="6EA60177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7EC784" w14:textId="71932B50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90837" w14:textId="4CDB1172" w:rsidR="00F11863" w:rsidRPr="00C1794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D0A15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8BB3F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341DDB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A165B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508837C6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6FE65" w14:textId="271166E0" w:rsidR="00F1186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6A24C8" w14:textId="25E196FD" w:rsidR="00F11863" w:rsidRPr="00AE1E1D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6BD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купелей, обустроенных во время празднования религиозного праздника Крещение на реке Самара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2006C" w14:textId="5A6A3D67" w:rsidR="00F11863" w:rsidRPr="00AE1E1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6BD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2AB3B6" w14:textId="1C323431" w:rsidR="00F11863" w:rsidRPr="00AE1E1D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A6FB23" w14:textId="41F33450" w:rsidR="00F11863" w:rsidRPr="00AE1E1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FD47A0" w14:textId="1818EEF8" w:rsidR="00F11863" w:rsidRPr="00AE1E1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1C422" w14:textId="0F945898" w:rsidR="00F11863" w:rsidRPr="00AE1E1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BDFB54" w14:textId="4917710C" w:rsidR="00F11863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C172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D1CE3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A0EA6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0DC82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973" w:rsidRPr="00C1794D" w14:paraId="76FBC650" w14:textId="605E8B2F" w:rsidTr="00C92C88">
        <w:trPr>
          <w:trHeight w:val="413"/>
          <w:jc w:val="center"/>
        </w:trPr>
        <w:tc>
          <w:tcPr>
            <w:tcW w:w="14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E86E8" w14:textId="6F16A076" w:rsidR="00070973" w:rsidRPr="00C1794D" w:rsidRDefault="00070973" w:rsidP="00EF7E4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00">
              <w:rPr>
                <w:rFonts w:ascii="Times New Roman" w:hAnsi="Times New Roman" w:cs="Times New Roman"/>
              </w:rPr>
              <w:t xml:space="preserve">Комплекс процессных </w:t>
            </w:r>
            <w:r w:rsidR="005E5FCA" w:rsidRPr="00802C00">
              <w:rPr>
                <w:rFonts w:ascii="Times New Roman" w:hAnsi="Times New Roman" w:cs="Times New Roman"/>
              </w:rPr>
              <w:t>мероприятий</w:t>
            </w:r>
            <w:r w:rsidR="005E5FCA">
              <w:rPr>
                <w:rFonts w:ascii="Times New Roman" w:hAnsi="Times New Roman" w:cs="Times New Roman"/>
              </w:rPr>
              <w:t xml:space="preserve"> </w:t>
            </w:r>
            <w:r w:rsidR="005E5FCA" w:rsidRPr="00802C00">
              <w:rPr>
                <w:rFonts w:ascii="Times New Roman" w:hAnsi="Times New Roman" w:cs="Times New Roman"/>
              </w:rPr>
              <w:t>«</w:t>
            </w:r>
            <w:r w:rsidRPr="00802C00">
              <w:rPr>
                <w:rFonts w:ascii="Times New Roman" w:hAnsi="Times New Roman" w:cs="Times New Roman"/>
              </w:rPr>
              <w:t>Реализация мероприятий в рамках проекта «Народный бюджет»</w:t>
            </w:r>
          </w:p>
        </w:tc>
      </w:tr>
      <w:tr w:rsidR="00F11863" w:rsidRPr="00C1794D" w14:paraId="1371ADE0" w14:textId="77777777" w:rsidTr="00070973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F2ADE" w14:textId="15A70F0A" w:rsidR="00F11863" w:rsidRPr="00FB7AC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7AC3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C601C" w14:textId="44F8BD90" w:rsidR="00F11863" w:rsidRPr="00FB7AC3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7AC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реализованных проектов в рамках проекта «Народный бюджет»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A00DBB" w14:textId="158D095E" w:rsidR="00F11863" w:rsidRPr="00FB7AC3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FB7AC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B98B1D" w14:textId="77777777" w:rsidR="00F11863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3A7912DD" w14:textId="7311D946" w:rsidR="00BB4C02" w:rsidRPr="00AE1E1D" w:rsidRDefault="00BB4C02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B86A4" w14:textId="0EC94B24" w:rsidR="00F11863" w:rsidRPr="00AE1E1D" w:rsidRDefault="00BB4C02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A914E7" w14:textId="5B546F88" w:rsidR="00F11863" w:rsidRPr="00AE1E1D" w:rsidRDefault="00BB4C02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9394CC" w14:textId="51478ADF" w:rsidR="00F11863" w:rsidRPr="00AE1E1D" w:rsidRDefault="00BB4C02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01666" w14:textId="40A77E61" w:rsidR="00F11863" w:rsidRDefault="00BB4C02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81B0D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A28CF4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62E34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75842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973" w:rsidRPr="00C1794D" w14:paraId="0D4C00FE" w14:textId="77777777" w:rsidTr="00C92C88">
        <w:trPr>
          <w:trHeight w:val="450"/>
          <w:jc w:val="center"/>
        </w:trPr>
        <w:tc>
          <w:tcPr>
            <w:tcW w:w="14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085259" w14:textId="7315BE4C" w:rsidR="00070973" w:rsidRPr="00C1794D" w:rsidRDefault="00070973" w:rsidP="00EF7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00">
              <w:rPr>
                <w:rFonts w:ascii="Times New Roman" w:hAnsi="Times New Roman" w:cs="Times New Roman"/>
              </w:rPr>
              <w:t xml:space="preserve">Комплекс процессных </w:t>
            </w:r>
            <w:r w:rsidR="005E5FCA" w:rsidRPr="00802C00">
              <w:rPr>
                <w:rFonts w:ascii="Times New Roman" w:hAnsi="Times New Roman" w:cs="Times New Roman"/>
              </w:rPr>
              <w:t>мероприятий</w:t>
            </w:r>
            <w:r w:rsidR="005E5F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5FCA" w:rsidRPr="00684CFD">
              <w:rPr>
                <w:rFonts w:ascii="Times New Roman" w:hAnsi="Times New Roman" w:cs="Times New Roman"/>
              </w:rPr>
              <w:t>«</w:t>
            </w:r>
            <w:r w:rsidRPr="00684CFD">
              <w:rPr>
                <w:rFonts w:ascii="Times New Roman" w:hAnsi="Times New Roman" w:cs="Times New Roman"/>
              </w:rPr>
              <w:t>Организация пассажирских перевозок на территории города Бузулука»</w:t>
            </w:r>
          </w:p>
        </w:tc>
      </w:tr>
      <w:tr w:rsidR="00F11863" w:rsidRPr="00C1794D" w14:paraId="5B854F48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81B81" w14:textId="3B254432" w:rsidR="00F1186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3E0A1" w14:textId="1FB5F8E6" w:rsidR="00F11863" w:rsidRPr="00AE1E1D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6BD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Обеспеченность пассажирским транспортом на 1000 человек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D663D" w14:textId="231A5504" w:rsidR="00F11863" w:rsidRPr="00AE1E1D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6BD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единиц транспортных средств на 1000 человек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60B1C" w14:textId="7282A92C" w:rsidR="00F11863" w:rsidRPr="00B26BD0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BD0">
              <w:rPr>
                <w:rFonts w:ascii="Times New Roman" w:hAnsi="Times New Roman" w:cs="Times New Roman"/>
                <w:sz w:val="20"/>
                <w:szCs w:val="20"/>
              </w:rPr>
              <w:t>2,66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3825A0" w14:textId="4BBDF2BD" w:rsidR="00F11863" w:rsidRPr="00AE1E1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6BD0">
              <w:rPr>
                <w:rFonts w:ascii="Times New Roman" w:hAnsi="Times New Roman" w:cs="Times New Roman"/>
                <w:sz w:val="20"/>
                <w:szCs w:val="20"/>
              </w:rPr>
              <w:t>2,66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084172" w14:textId="55EB5BEA" w:rsidR="00F11863" w:rsidRPr="00AE1E1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6BD0">
              <w:rPr>
                <w:rFonts w:ascii="Times New Roman" w:hAnsi="Times New Roman" w:cs="Times New Roman"/>
                <w:sz w:val="20"/>
                <w:szCs w:val="20"/>
              </w:rPr>
              <w:t>2,66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36F7B" w14:textId="3E0FA3DD" w:rsidR="00F11863" w:rsidRPr="00AE1E1D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6BD0">
              <w:rPr>
                <w:rFonts w:ascii="Times New Roman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989CF2" w14:textId="790E3AF6" w:rsidR="00F11863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BD0">
              <w:rPr>
                <w:rFonts w:ascii="Times New Roman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C9D2E4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AC7302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4E911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E2D1B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500285C9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E301C" w14:textId="46E4A3D1" w:rsidR="00F1186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8824E" w14:textId="4C6D5A73" w:rsidR="00F11863" w:rsidRPr="00B26BD0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Приобретение информационных табличек </w:t>
            </w: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с названием остановочного пункта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BC5E6" w14:textId="1A33B93C" w:rsidR="00F11863" w:rsidRPr="00B26BD0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штука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79D7FF" w14:textId="63E2171F" w:rsidR="00F11863" w:rsidRPr="00B26BD0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26BD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3E10C" w14:textId="55B511D4" w:rsidR="00F11863" w:rsidRPr="00B26BD0" w:rsidRDefault="00F11863" w:rsidP="00AF3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BD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D50B2" w14:textId="5C516230" w:rsidR="00F11863" w:rsidRPr="00B26BD0" w:rsidRDefault="00F11863" w:rsidP="00AF3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BD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0D6D26" w14:textId="3930C5A5" w:rsidR="00F11863" w:rsidRPr="00B26BD0" w:rsidRDefault="00F11863" w:rsidP="00AF3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BD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0EBEC" w14:textId="1F1B2E99" w:rsidR="00F11863" w:rsidRPr="00B26BD0" w:rsidRDefault="00F11863" w:rsidP="00AF3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BD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7A183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C0445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C9134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EB2BF7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2328EF7F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C4B04" w14:textId="4FBC0576" w:rsidR="00F1186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6B0B9" w14:textId="7B2A6577" w:rsidR="00F11863" w:rsidRPr="00B26BD0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Проведение актуализации проекта оптимизации маршрутной сети города Бузулука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565BA1" w14:textId="24839220" w:rsidR="00F11863" w:rsidRPr="00B26BD0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 =</w:t>
            </w:r>
            <w:proofErr w:type="gramStart"/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1;   </w:t>
            </w:r>
            <w:proofErr w:type="gramEnd"/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           Нет = 0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A4D1C" w14:textId="1CF24EB4" w:rsidR="00F11863" w:rsidRPr="00AE1E1D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6390E" w14:textId="43600D48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7BACF" w14:textId="461573D7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566042" w14:textId="4009DD4A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77B46" w14:textId="557B4616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010838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5135F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52B36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B7684B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973" w:rsidRPr="00C1794D" w14:paraId="48F983F0" w14:textId="77777777" w:rsidTr="009B7ACF">
        <w:trPr>
          <w:trHeight w:val="607"/>
          <w:jc w:val="center"/>
        </w:trPr>
        <w:tc>
          <w:tcPr>
            <w:tcW w:w="14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FC586" w14:textId="759D0FB9" w:rsidR="00070973" w:rsidRPr="00C1794D" w:rsidRDefault="00070973" w:rsidP="0093010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00">
              <w:rPr>
                <w:rFonts w:ascii="Times New Roman" w:hAnsi="Times New Roman" w:cs="Times New Roman"/>
              </w:rPr>
              <w:t xml:space="preserve">                              Комплекс процессных мероприятий «Организация обеспечения жителей города услугами бытового обслуживания по утвержденным тарифам»</w:t>
            </w:r>
          </w:p>
        </w:tc>
      </w:tr>
      <w:tr w:rsidR="00F11863" w:rsidRPr="00C1794D" w14:paraId="44539A8C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02D14B" w14:textId="61B10E79" w:rsidR="00F1186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23E6F1" w14:textId="608515FE" w:rsidR="00F11863" w:rsidRPr="00B26BD0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6BD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Количество потребителей бытовых услуг </w:t>
            </w:r>
            <w:proofErr w:type="gramStart"/>
            <w:r w:rsidRPr="00B26BD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 услуг</w:t>
            </w:r>
            <w:proofErr w:type="gramEnd"/>
            <w:r w:rsidRPr="00B26BD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бань, работающих по утвержденным тарифам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5F63F9" w14:textId="6CA98989" w:rsidR="00F11863" w:rsidRPr="00B26BD0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26BD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тысяча человек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55986" w14:textId="3E3E652C" w:rsidR="00F11863" w:rsidRPr="00E158EE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B18AE" w14:textId="0062D9AC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EA127" w14:textId="22838004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93C1E" w14:textId="29D2E6C8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443AC4" w14:textId="1AEC4B85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8F5250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58A20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A0B6E7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95AE7B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973" w:rsidRPr="00C1794D" w14:paraId="4F8FA225" w14:textId="77777777" w:rsidTr="00C92C88">
        <w:trPr>
          <w:trHeight w:val="236"/>
          <w:jc w:val="center"/>
        </w:trPr>
        <w:tc>
          <w:tcPr>
            <w:tcW w:w="14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098065" w14:textId="5E8852CE" w:rsidR="00070973" w:rsidRPr="00C1794D" w:rsidRDefault="00070973" w:rsidP="00802C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00">
              <w:rPr>
                <w:rFonts w:ascii="Times New Roman" w:hAnsi="Times New Roman" w:cs="Times New Roman"/>
              </w:rPr>
              <w:t xml:space="preserve">                              Комплекс процессных мероприятий </w:t>
            </w:r>
            <w:r w:rsidRPr="00802C00">
              <w:rPr>
                <w:rFonts w:ascii="Times New Roman" w:eastAsia="Times New Roman" w:hAnsi="Times New Roman" w:cs="Arial"/>
                <w:szCs w:val="20"/>
                <w:lang w:eastAsia="ru-RU"/>
              </w:rPr>
              <w:t>«Организация управления в сфере жилищно-коммунального хозяйства и благоустройства города»</w:t>
            </w:r>
          </w:p>
        </w:tc>
      </w:tr>
      <w:tr w:rsidR="00F11863" w:rsidRPr="00C1794D" w14:paraId="38FBCF15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7DF02" w14:textId="532F9648" w:rsidR="00F1186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A34597" w14:textId="63A51C60" w:rsidR="00F11863" w:rsidRPr="00B26BD0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выполнения всех необходимых работ по подготовке к отопительному сезону, запуску тепла в жилищный фонд и объекты социальной инфраструктуры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1810D" w14:textId="503E6F02" w:rsidR="00F11863" w:rsidRPr="00B26BD0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B3376" w14:textId="7B11788E" w:rsidR="00F11863" w:rsidRPr="00AE1E1D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0CFB3" w14:textId="042CEA0A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1CE928" w14:textId="4CC79E5F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98949" w14:textId="21139035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4829F" w14:textId="0690181A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3E415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1B6B2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AA5EE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C5814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6A46EDEB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68827" w14:textId="60F93E90" w:rsidR="00F1186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220D93" w14:textId="54E1FF17" w:rsidR="00F11863" w:rsidRPr="00B26BD0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организаций коммунального комплекса, осуществляющих свою деятельность на территории городского округа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F65DE" w14:textId="7D03FAF4" w:rsidR="00F11863" w:rsidRPr="00B26BD0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DD243" w14:textId="42AE8731" w:rsidR="00F11863" w:rsidRPr="00AE1E1D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A3C898" w14:textId="109207B1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5362FB" w14:textId="7700360A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092961" w14:textId="5E260748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851AD2" w14:textId="73F23357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2C70C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7B129E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60997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AF006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1863" w:rsidRPr="00C1794D" w14:paraId="7A5F8EA9" w14:textId="77777777" w:rsidTr="009B7ACF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ED059" w14:textId="2DA876CF" w:rsidR="00F1186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3ABE795" w14:textId="32E2B3C0" w:rsidR="00F11863" w:rsidRPr="00B26BD0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Реализация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168A57" w14:textId="77777777" w:rsidR="00F11863" w:rsidRPr="00AE1E1D" w:rsidRDefault="00F11863" w:rsidP="00F60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 = 1,</w:t>
            </w:r>
          </w:p>
          <w:p w14:paraId="24E025B5" w14:textId="01C6114A" w:rsidR="00F11863" w:rsidRPr="00B26BD0" w:rsidRDefault="00F11863" w:rsidP="004637FB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Нет = 0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966C70" w14:textId="67B7E78B" w:rsidR="00F11863" w:rsidRPr="00AE1E1D" w:rsidRDefault="009B7ACF" w:rsidP="009B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135DDB" w14:textId="57B840AF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470E0" w14:textId="45D7581C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6B24CD" w14:textId="715BFDDD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FCE2D" w14:textId="7127035D" w:rsidR="00F11863" w:rsidRPr="00B26BD0" w:rsidRDefault="00F11863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455803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E1F63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710EE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12684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973" w:rsidRPr="00C1794D" w14:paraId="68CFFC2B" w14:textId="77777777" w:rsidTr="00C92C88">
        <w:trPr>
          <w:trHeight w:val="711"/>
          <w:jc w:val="center"/>
        </w:trPr>
        <w:tc>
          <w:tcPr>
            <w:tcW w:w="1482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26E29A" w14:textId="6FCAEFFB" w:rsidR="00070973" w:rsidRPr="00C1794D" w:rsidRDefault="00070973" w:rsidP="00FA7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C00">
              <w:rPr>
                <w:rFonts w:ascii="Times New Roman" w:hAnsi="Times New Roman" w:cs="Times New Roman"/>
              </w:rPr>
              <w:lastRenderedPageBreak/>
              <w:t>Комплекс процессных мероприятий «Организация работ по разработке комплексных схем (проектов) организации дорожного движения, паспортизации, категорированию, автомобильных дорог на территории города Бузулука»</w:t>
            </w:r>
          </w:p>
        </w:tc>
      </w:tr>
      <w:tr w:rsidR="00F11863" w:rsidRPr="00C1794D" w14:paraId="0128433E" w14:textId="77777777" w:rsidTr="00070973">
        <w:trPr>
          <w:trHeight w:val="711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EDE56" w14:textId="54304064" w:rsidR="00F11863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543B99" w14:textId="7B803026" w:rsidR="00F11863" w:rsidRPr="00AE1E1D" w:rsidRDefault="00F11863" w:rsidP="00930025">
            <w:pPr>
              <w:spacing w:after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356E">
              <w:rPr>
                <w:rFonts w:ascii="Times New Roman" w:eastAsia="Calibri" w:hAnsi="Times New Roman" w:cs="Times New Roman"/>
                <w:sz w:val="20"/>
              </w:rPr>
              <w:t>Разработка комплексных схем (проектов) организации дорожного движения, паспортизация, категорирование автомобильных дорог на территории города Бузулука.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918B6" w14:textId="77777777" w:rsidR="009C516E" w:rsidRPr="00AE1E1D" w:rsidRDefault="009C516E" w:rsidP="009C5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 = 1,</w:t>
            </w:r>
          </w:p>
          <w:p w14:paraId="227F1275" w14:textId="5055B6EA" w:rsidR="00F11863" w:rsidRPr="00AE1E1D" w:rsidRDefault="009C516E" w:rsidP="009C5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Нет = 0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B9EB5A" w14:textId="3AFCCA0E" w:rsidR="00F11863" w:rsidRPr="00AE1E1D" w:rsidRDefault="00BB4C02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br/>
              <w:t>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F3DCFB" w14:textId="56F45ED1" w:rsidR="00F11863" w:rsidRPr="00AE1E1D" w:rsidRDefault="00BB4C02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17827" w14:textId="77E66A57" w:rsidR="00F11863" w:rsidRPr="00AE1E1D" w:rsidRDefault="00BB4C02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B4A75" w14:textId="5D8A7374" w:rsidR="00F11863" w:rsidRPr="00AE1E1D" w:rsidRDefault="00BB4C02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043FA0" w14:textId="3438DCF7" w:rsidR="00F11863" w:rsidRPr="00AE1E1D" w:rsidRDefault="00BB4C02" w:rsidP="004E4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99DCA" w14:textId="77777777" w:rsidR="00F11863" w:rsidRPr="00C1794D" w:rsidRDefault="00F11863" w:rsidP="009300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71EDA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7948C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A825F" w14:textId="77777777" w:rsidR="00F11863" w:rsidRPr="00C1794D" w:rsidRDefault="00F11863" w:rsidP="004637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4B3770" w14:textId="0C604FD3" w:rsidR="00930025" w:rsidRDefault="00930025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259A8AA6" w14:textId="158962DC" w:rsidR="00930025" w:rsidRDefault="00930025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34C5B64E" w14:textId="1547219A" w:rsidR="00930025" w:rsidRDefault="00930025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7AAF4800" w14:textId="77777777" w:rsidR="00F11222" w:rsidRDefault="00F11222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4D7048D9" w14:textId="77777777" w:rsidR="00F11222" w:rsidRDefault="00F11222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225355BC" w14:textId="77777777" w:rsidR="00F11222" w:rsidRDefault="00F11222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704906B5" w14:textId="77777777" w:rsidR="00F11222" w:rsidRDefault="00F11222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7A00034D" w14:textId="77777777" w:rsidR="00F11222" w:rsidRDefault="00F11222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1D96D0FF" w14:textId="77777777" w:rsidR="00F11222" w:rsidRDefault="00F11222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4EE674F7" w14:textId="77777777" w:rsidR="00F11222" w:rsidRDefault="00F11222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057AD186" w14:textId="77777777" w:rsidR="00F11222" w:rsidRDefault="00F11222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3F3AF09D" w14:textId="77777777" w:rsidR="00F11222" w:rsidRDefault="00F11222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15A2F87B" w14:textId="77777777" w:rsidR="00F11222" w:rsidRDefault="00F11222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6D5AE775" w14:textId="77777777" w:rsidR="00F11222" w:rsidRDefault="00F11222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4C689A62" w14:textId="77777777" w:rsidR="00F11222" w:rsidRDefault="00F11222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2A163AE7" w14:textId="77777777" w:rsidR="00F11222" w:rsidRDefault="00F11222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3F945D74" w14:textId="77777777" w:rsidR="00F11222" w:rsidRDefault="00F11222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483E4C8E" w14:textId="77777777" w:rsidR="00F11222" w:rsidRDefault="00F11222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3749DE63" w14:textId="7C5F5B71" w:rsidR="00802C00" w:rsidRDefault="00802C00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1FEFAA6D" w14:textId="77777777" w:rsidR="00930025" w:rsidRDefault="00930025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4869D424" w14:textId="77777777" w:rsidR="00384714" w:rsidRDefault="00384714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1EFC39EE" w14:textId="0DDA2322" w:rsidR="00930025" w:rsidRDefault="00F11222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BDB7EF" wp14:editId="487FCE3F">
                <wp:simplePos x="0" y="0"/>
                <wp:positionH relativeFrom="column">
                  <wp:posOffset>6915150</wp:posOffset>
                </wp:positionH>
                <wp:positionV relativeFrom="paragraph">
                  <wp:posOffset>-267970</wp:posOffset>
                </wp:positionV>
                <wp:extent cx="2435936" cy="2259787"/>
                <wp:effectExtent l="0" t="0" r="21590" b="2667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5936" cy="225978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7143EF14" w14:textId="757C292D" w:rsidR="00E300C4" w:rsidRPr="00F77811" w:rsidRDefault="00E300C4" w:rsidP="00F1122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</w:rPr>
                            </w:pPr>
                            <w:r w:rsidRPr="00F77811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shd w:val="clear" w:color="auto" w:fill="FFFFFF" w:themeFill="background1"/>
                              </w:rPr>
                              <w:t>Приложение № 2</w:t>
                            </w:r>
                            <w:r w:rsidRPr="00F77811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  <w:shd w:val="clear" w:color="auto" w:fill="FFFFFF" w:themeFill="background1"/>
                              </w:rPr>
                              <w:br/>
                            </w:r>
                            <w:r w:rsidRPr="00F77811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</w:rPr>
                              <w:t>к муниципальной программе «Комплексное благоустройство территории и создание комфортных  условий для проживания населения города Бузулука»</w:t>
                            </w:r>
                            <w:r w:rsidR="00F77811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</w:rPr>
                              <w:br/>
                            </w:r>
                            <w:r w:rsidR="00F77811" w:rsidRPr="00F77811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</w:rPr>
                              <w:t>от «__» __________№_________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DB7EF" id="Поле 3" o:spid="_x0000_s1028" type="#_x0000_t202" style="position:absolute;left:0;text-align:left;margin-left:544.5pt;margin-top:-21.1pt;width:191.8pt;height:177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6DQwIAAHsEAAAOAAAAZHJzL2Uyb0RvYy54bWysVEuP2jAQvlfqf7B8L4HwWhBhRVlRVUK7&#10;K7HVno3jEEuOx7UNCf31HTvhoW1PVTmYGc94Ht98k8VjUylyEtZJ0Bkd9PqUCM0hl/qQ0R9vmy8P&#10;lDjPdM4UaJHRs3D0cfn506I2c5FCCSoXlmAQ7ea1yWjpvZknieOlqJjrgREajQXYinlU7SHJLasx&#10;eqWStN+fJDXY3Fjgwjm8fWqNdBnjF4Xg/qUonPBEZRRr8/G08dyHM1ku2PxgmSkl78pg/1BFxaTG&#10;pNdQT8wzcrTyj1CV5BYcFL7HoUqgKCQXsQfsZtD/0M2uZEbEXhAcZ64wuf8Xlj+fdubVEt98hQYH&#10;GACpjZs7vAz9NIWtwj9WStCOEJ6vsInGE46X6Wg4ng0nlHC0pel4Nn2YhjjJ7bmxzn8TUJEgZNTi&#10;XCJc7LR1vnW9uIRsGjZSqTgbpUmd0clw3I8PHCiZB2Nwc2e3VpacGA4XOZFDTYlizuNlRjfx19Vx&#10;9wyrUjq8FpEeXf5bz0Hyzb4hMsduLnjsIT8jTBZaBjnDNxJb2WK2V2aRMogMroF/waNQgCVDJ1FS&#10;gv31t/vgj5NEKyU1UjCj7ueRWYFNfNc449lgNAqcjcpoPE1RsfeW/b1FH6s1IBADXDjDoxj8vbqI&#10;hYXqHbdlFbKiiWmOuTPqL+Lat4uB28bFahWdkKWG+a3eGR5CB9zCoN6ad2ZNN02PRHiGC1nZ/MNQ&#10;W992rKujh0LGiQecW1SRKUFBhkfOdNsYVuhej163b8byNwAAAP//AwBQSwMEFAAGAAgAAAAhADcT&#10;k/HkAAAADQEAAA8AAABkcnMvZG93bnJldi54bWxMjzFPwzAUhHck/oP1kNhap0nUlBCnQgWGClWI&#10;0gE2N36No8bPaey04d/jTjCe7nT3XbEcTcvO2LvGkoDZNAKGVFnVUC1g9/k6WQBzXpKSrSUU8IMO&#10;luXtTSFzZS/0geetr1koIZdLAdr7LufcVRqNdFPbIQXvYHsjfZB9zVUvL6HctDyOojk3sqGwoGWH&#10;K43VcTsYAe9mWK/W3+kmO+yS9O3leHrWXych7u/Gp0dgHkf/F4YrfkCHMjDt7UDKsTboaPEQzngB&#10;kzSOgV0jaRbPge0FJLMkA14W/P+L8hcAAP//AwBQSwECLQAUAAYACAAAACEAtoM4kv4AAADhAQAA&#10;EwAAAAAAAAAAAAAAAAAAAAAAW0NvbnRlbnRfVHlwZXNdLnhtbFBLAQItABQABgAIAAAAIQA4/SH/&#10;1gAAAJQBAAALAAAAAAAAAAAAAAAAAC8BAABfcmVscy8ucmVsc1BLAQItABQABgAIAAAAIQAZso6D&#10;QwIAAHsEAAAOAAAAAAAAAAAAAAAAAC4CAABkcnMvZTJvRG9jLnhtbFBLAQItABQABgAIAAAAIQA3&#10;E5Px5AAAAA0BAAAPAAAAAAAAAAAAAAAAAJ0EAABkcnMvZG93bnJldi54bWxQSwUGAAAAAAQABADz&#10;AAAArgUAAAAA&#10;" filled="f" strokecolor="window" strokeweight=".5pt">
                <v:textbox>
                  <w:txbxContent>
                    <w:p w14:paraId="7143EF14" w14:textId="757C292D" w:rsidR="00E300C4" w:rsidRPr="00F77811" w:rsidRDefault="00E300C4" w:rsidP="00F11222">
                      <w:pPr>
                        <w:rPr>
                          <w:rFonts w:ascii="Times New Roman" w:hAnsi="Times New Roman" w:cs="Times New Roman"/>
                          <w:sz w:val="24"/>
                          <w:szCs w:val="20"/>
                        </w:rPr>
                      </w:pPr>
                      <w:r w:rsidRPr="00F77811">
                        <w:rPr>
                          <w:rFonts w:ascii="Times New Roman" w:hAnsi="Times New Roman" w:cs="Times New Roman"/>
                          <w:sz w:val="24"/>
                          <w:szCs w:val="20"/>
                          <w:shd w:val="clear" w:color="auto" w:fill="FFFFFF" w:themeFill="background1"/>
                        </w:rPr>
                        <w:t>Приложение № 2</w:t>
                      </w:r>
                      <w:r w:rsidRPr="00F77811">
                        <w:rPr>
                          <w:rFonts w:ascii="Times New Roman" w:hAnsi="Times New Roman" w:cs="Times New Roman"/>
                          <w:sz w:val="24"/>
                          <w:szCs w:val="20"/>
                          <w:shd w:val="clear" w:color="auto" w:fill="FFFFFF" w:themeFill="background1"/>
                        </w:rPr>
                        <w:br/>
                      </w:r>
                      <w:r w:rsidRPr="00F77811">
                        <w:rPr>
                          <w:rFonts w:ascii="Times New Roman" w:hAnsi="Times New Roman" w:cs="Times New Roman"/>
                          <w:sz w:val="24"/>
                          <w:szCs w:val="20"/>
                        </w:rPr>
                        <w:t>к муниципальной программе «Комплексное благоустройство территории и создание комфортных  условий для проживания населения города Бузулука»</w:t>
                      </w:r>
                      <w:r w:rsidR="00F77811">
                        <w:rPr>
                          <w:rFonts w:ascii="Times New Roman" w:hAnsi="Times New Roman" w:cs="Times New Roman"/>
                          <w:sz w:val="24"/>
                          <w:szCs w:val="20"/>
                        </w:rPr>
                        <w:br/>
                      </w:r>
                      <w:r w:rsidR="00F77811" w:rsidRPr="00F77811">
                        <w:rPr>
                          <w:rFonts w:ascii="Times New Roman" w:hAnsi="Times New Roman" w:cs="Times New Roman"/>
                          <w:sz w:val="24"/>
                          <w:szCs w:val="20"/>
                        </w:rPr>
                        <w:t>от «__» __________№_________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8B054AA" w14:textId="42B0AFB7" w:rsidR="007A67D8" w:rsidRDefault="007A67D8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0FACC3E5" w14:textId="29FA995C" w:rsidR="007A67D8" w:rsidRDefault="007A67D8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4D471290" w14:textId="77777777" w:rsidR="00930025" w:rsidRDefault="00930025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3A9FF382" w14:textId="77777777" w:rsidR="00930025" w:rsidRDefault="00930025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53691F4B" w14:textId="77777777" w:rsidR="00AE521D" w:rsidRDefault="00AE521D" w:rsidP="00AE521D">
      <w:pPr>
        <w:rPr>
          <w:rFonts w:ascii="Times New Roman" w:hAnsi="Times New Roman" w:cs="Times New Roman"/>
          <w:sz w:val="24"/>
          <w:szCs w:val="24"/>
        </w:rPr>
      </w:pPr>
    </w:p>
    <w:p w14:paraId="328917B0" w14:textId="77777777" w:rsidR="00AE521D" w:rsidRDefault="00AE521D" w:rsidP="00AE521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87872E3" w14:textId="7BC79416" w:rsidR="00F11222" w:rsidRDefault="00AE521D" w:rsidP="00AE521D">
      <w:pPr>
        <w:jc w:val="center"/>
        <w:rPr>
          <w:rFonts w:ascii="Times New Roman" w:hAnsi="Times New Roman" w:cs="Times New Roman"/>
          <w:sz w:val="24"/>
          <w:szCs w:val="24"/>
        </w:rPr>
      </w:pPr>
      <w:r w:rsidRPr="008F5C34">
        <w:rPr>
          <w:rFonts w:ascii="Times New Roman" w:hAnsi="Times New Roman" w:cs="Times New Roman"/>
          <w:sz w:val="24"/>
          <w:szCs w:val="24"/>
        </w:rPr>
        <w:t>Структура муниципальной программы</w:t>
      </w:r>
    </w:p>
    <w:tbl>
      <w:tblPr>
        <w:tblStyle w:val="aa"/>
        <w:tblW w:w="14136" w:type="dxa"/>
        <w:tblInd w:w="392" w:type="dxa"/>
        <w:tblLook w:val="04A0" w:firstRow="1" w:lastRow="0" w:firstColumn="1" w:lastColumn="0" w:noHBand="0" w:noVBand="1"/>
      </w:tblPr>
      <w:tblGrid>
        <w:gridCol w:w="959"/>
        <w:gridCol w:w="2977"/>
        <w:gridCol w:w="4394"/>
        <w:gridCol w:w="5806"/>
      </w:tblGrid>
      <w:tr w:rsidR="00AE521D" w:rsidRPr="001D3093" w14:paraId="20F706BF" w14:textId="77777777" w:rsidTr="0078283D">
        <w:tc>
          <w:tcPr>
            <w:tcW w:w="959" w:type="dxa"/>
          </w:tcPr>
          <w:p w14:paraId="153957A5" w14:textId="05F0D8B7" w:rsidR="00AE521D" w:rsidRPr="001D3093" w:rsidRDefault="00AE521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№ п/п</w:t>
            </w:r>
          </w:p>
        </w:tc>
        <w:tc>
          <w:tcPr>
            <w:tcW w:w="2977" w:type="dxa"/>
          </w:tcPr>
          <w:p w14:paraId="53E405CB" w14:textId="03B6A79F" w:rsidR="00AE521D" w:rsidRPr="001D3093" w:rsidRDefault="00AE521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394" w:type="dxa"/>
          </w:tcPr>
          <w:p w14:paraId="6DBF2711" w14:textId="114928A6" w:rsidR="00AE521D" w:rsidRPr="001D3093" w:rsidRDefault="00AE521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Краткое описание ожидаемых эффектов от реализации задачи структурного элемент</w:t>
            </w:r>
            <w:r w:rsidRPr="001D30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806" w:type="dxa"/>
          </w:tcPr>
          <w:p w14:paraId="594AADB6" w14:textId="023E2634" w:rsidR="00AE521D" w:rsidRPr="001D3093" w:rsidRDefault="00AE521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Связь с показателями</w:t>
            </w:r>
          </w:p>
        </w:tc>
      </w:tr>
      <w:tr w:rsidR="00AE521D" w:rsidRPr="001D3093" w14:paraId="35DA72AF" w14:textId="77777777" w:rsidTr="0078283D">
        <w:tc>
          <w:tcPr>
            <w:tcW w:w="959" w:type="dxa"/>
          </w:tcPr>
          <w:p w14:paraId="3FCA88E1" w14:textId="0BB2DD85" w:rsidR="00AE521D" w:rsidRPr="001D3093" w:rsidRDefault="00AE521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7F2021E" w14:textId="67E8DF2D" w:rsidR="00AE521D" w:rsidRPr="001D3093" w:rsidRDefault="00AE521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7A4825B1" w14:textId="6BC6B376" w:rsidR="00AE521D" w:rsidRPr="001D3093" w:rsidRDefault="00AE521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3</w:t>
            </w:r>
          </w:p>
        </w:tc>
        <w:tc>
          <w:tcPr>
            <w:tcW w:w="5806" w:type="dxa"/>
          </w:tcPr>
          <w:p w14:paraId="3CDAED9D" w14:textId="40DFA835" w:rsidR="00AE521D" w:rsidRPr="001D3093" w:rsidRDefault="00AE521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4</w:t>
            </w:r>
          </w:p>
        </w:tc>
      </w:tr>
      <w:tr w:rsidR="00AE521D" w:rsidRPr="001D3093" w14:paraId="3A06325D" w14:textId="77777777" w:rsidTr="0078283D">
        <w:tc>
          <w:tcPr>
            <w:tcW w:w="959" w:type="dxa"/>
            <w:vMerge w:val="restart"/>
          </w:tcPr>
          <w:p w14:paraId="186E6477" w14:textId="50CD5ABE" w:rsidR="00AE521D" w:rsidRPr="001D3093" w:rsidRDefault="00AE521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177" w:type="dxa"/>
            <w:gridSpan w:val="3"/>
            <w:vAlign w:val="center"/>
          </w:tcPr>
          <w:p w14:paraId="2E6A2B27" w14:textId="41E5F634" w:rsidR="00AE521D" w:rsidRPr="001D3093" w:rsidRDefault="00AE521D" w:rsidP="00AE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Pr="001D3093">
              <w:rPr>
                <w:sz w:val="24"/>
                <w:szCs w:val="24"/>
              </w:rPr>
              <w:t xml:space="preserve"> </w:t>
            </w:r>
            <w:r w:rsidRPr="001D3093">
              <w:rPr>
                <w:rFonts w:ascii="Times New Roman" w:hAnsi="Times New Roman" w:cs="Times New Roman"/>
                <w:sz w:val="24"/>
                <w:szCs w:val="24"/>
              </w:rPr>
              <w:t>«Организация комплексного благоустройства города»</w:t>
            </w:r>
          </w:p>
        </w:tc>
      </w:tr>
      <w:tr w:rsidR="00AE521D" w:rsidRPr="001D3093" w14:paraId="1EAD8746" w14:textId="77777777" w:rsidTr="0078283D">
        <w:tc>
          <w:tcPr>
            <w:tcW w:w="959" w:type="dxa"/>
            <w:vMerge/>
          </w:tcPr>
          <w:p w14:paraId="1AC6E04C" w14:textId="77777777" w:rsidR="00AE521D" w:rsidRPr="001D3093" w:rsidRDefault="00AE521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7" w:type="dxa"/>
            <w:gridSpan w:val="3"/>
            <w:vAlign w:val="center"/>
          </w:tcPr>
          <w:p w14:paraId="445C2969" w14:textId="2E23068D" w:rsidR="00AE521D" w:rsidRPr="001D3093" w:rsidRDefault="00AE521D" w:rsidP="00AE5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3093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УЖКХиТ</w:t>
            </w:r>
            <w:proofErr w:type="spellEnd"/>
          </w:p>
        </w:tc>
      </w:tr>
      <w:tr w:rsidR="00AE521D" w:rsidRPr="001D3093" w14:paraId="22853542" w14:textId="77777777" w:rsidTr="00196CC5">
        <w:tc>
          <w:tcPr>
            <w:tcW w:w="959" w:type="dxa"/>
          </w:tcPr>
          <w:p w14:paraId="022B5203" w14:textId="57396B11" w:rsidR="00AE521D" w:rsidRPr="001D3093" w:rsidRDefault="00AE521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2F5FECD" w14:textId="62F1E62E" w:rsidR="00AE521D" w:rsidRPr="001D3093" w:rsidRDefault="00AE521D" w:rsidP="00AE5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Комплексное решение проблем по текущему содержанию улично-дорожной сети города Бузулука, объектов городского благоустройства и зеленых насаждений, мест захоронений, повышение уровня внешнего благоустройства</w:t>
            </w:r>
          </w:p>
        </w:tc>
        <w:tc>
          <w:tcPr>
            <w:tcW w:w="4394" w:type="dxa"/>
          </w:tcPr>
          <w:p w14:paraId="7F4F54EF" w14:textId="77777777" w:rsidR="00AE521D" w:rsidRPr="001D3093" w:rsidRDefault="00AE521D" w:rsidP="0078283D">
            <w:pPr>
              <w:keepNext/>
              <w:widowControl w:val="0"/>
              <w:tabs>
                <w:tab w:val="left" w:pos="-108"/>
                <w:tab w:val="left" w:pos="-62"/>
                <w:tab w:val="left" w:pos="0"/>
                <w:tab w:val="left" w:pos="67"/>
                <w:tab w:val="left" w:pos="462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D3093">
              <w:rPr>
                <w:rFonts w:ascii="Times New Roman" w:hAnsi="Times New Roman" w:cs="Times New Roman"/>
                <w:color w:val="22272F"/>
                <w:sz w:val="20"/>
                <w:szCs w:val="24"/>
              </w:rPr>
              <w:t>О</w:t>
            </w:r>
            <w:r w:rsidRPr="001D309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беспечение надлежащего состояния уличного освещения, автомобильных дорог, территории города Бузулука </w:t>
            </w:r>
            <w:proofErr w:type="gramStart"/>
            <w:r w:rsidRPr="001D309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  зеленых</w:t>
            </w:r>
            <w:proofErr w:type="gramEnd"/>
            <w:r w:rsidRPr="001D309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насаждений, мест захоронений  городских кладбищ, памятников, мемориалов в городе Бузулуке.</w:t>
            </w:r>
          </w:p>
          <w:p w14:paraId="423CE3C7" w14:textId="77777777" w:rsidR="00AE521D" w:rsidRPr="001D3093" w:rsidRDefault="00AE521D" w:rsidP="00782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6" w:type="dxa"/>
            <w:vAlign w:val="center"/>
          </w:tcPr>
          <w:p w14:paraId="03D9F5A3" w14:textId="77777777" w:rsidR="00AE521D" w:rsidRPr="001D3093" w:rsidRDefault="00AE521D" w:rsidP="00196CC5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ind w:left="31" w:hanging="15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объем поставленной электрической энергии;</w:t>
            </w:r>
          </w:p>
          <w:p w14:paraId="5BB1169A" w14:textId="77777777" w:rsidR="00AE521D" w:rsidRPr="001D3093" w:rsidRDefault="00AE521D" w:rsidP="00196CC5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ind w:left="31" w:hanging="15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общая площадь дорог, на которых произведены работы по устранению повреждений и деформаций дорожного полотна;  </w:t>
            </w:r>
          </w:p>
          <w:p w14:paraId="33BCE81D" w14:textId="77777777" w:rsidR="00AE521D" w:rsidRPr="001D3093" w:rsidRDefault="00AE521D" w:rsidP="00196CC5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ind w:left="31" w:hanging="15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удельный вес автомобильных дорог общего пользования, в отношении которых проводятся работы по их содержанию;</w:t>
            </w:r>
          </w:p>
          <w:p w14:paraId="71217607" w14:textId="77777777" w:rsidR="00AE521D" w:rsidRPr="001D3093" w:rsidRDefault="00AE521D" w:rsidP="00196CC5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ind w:left="31" w:hanging="15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проведение противопаводковых мероприятий;</w:t>
            </w:r>
          </w:p>
          <w:p w14:paraId="2BB9CE0D" w14:textId="77777777" w:rsidR="00AE521D" w:rsidRPr="001D3093" w:rsidRDefault="00AE521D" w:rsidP="00196CC5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ind w:left="31" w:hanging="15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установленных новых остановочных павильонов;</w:t>
            </w:r>
          </w:p>
          <w:p w14:paraId="12228498" w14:textId="77777777" w:rsidR="00AE521D" w:rsidRPr="001D3093" w:rsidRDefault="00AE521D" w:rsidP="00196CC5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ind w:left="31" w:hanging="15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отремонтированных остановочных пунктов общественного пассажирского транспорта;</w:t>
            </w:r>
          </w:p>
          <w:p w14:paraId="514573B7" w14:textId="77777777" w:rsidR="00AE521D" w:rsidRPr="001D3093" w:rsidRDefault="00AE521D" w:rsidP="00196CC5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ind w:left="31" w:hanging="15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высаженных деревьев и кустарников;</w:t>
            </w:r>
          </w:p>
          <w:p w14:paraId="70750BAB" w14:textId="77777777" w:rsidR="00AE521D" w:rsidRPr="001D3093" w:rsidRDefault="00AE521D" w:rsidP="00196CC5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ind w:left="31" w:hanging="15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площадь благоустроенных газонов;</w:t>
            </w:r>
          </w:p>
          <w:p w14:paraId="554D974E" w14:textId="77777777" w:rsidR="00AE521D" w:rsidRPr="001D3093" w:rsidRDefault="00AE521D" w:rsidP="00196CC5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ind w:left="31" w:hanging="15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парков, скверов, аллей, площадей, памятников в отношении которых проводятся работы по содержанию и благоустройству;</w:t>
            </w:r>
          </w:p>
          <w:p w14:paraId="1CB272AA" w14:textId="77777777" w:rsidR="00AE521D" w:rsidRPr="001D3093" w:rsidRDefault="00AE521D" w:rsidP="00196CC5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ind w:left="31" w:hanging="15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городских кладбищ, в отношении которых проводятся работы по содержанию и благоустройству;</w:t>
            </w:r>
          </w:p>
          <w:p w14:paraId="04E5A9BF" w14:textId="77777777" w:rsidR="00AE521D" w:rsidRPr="001D3093" w:rsidRDefault="00AE521D" w:rsidP="00196CC5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ind w:left="31" w:hanging="15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воинских захоронений, мемориальных сооружений и объектов, увековечивающих память погибших при защите Отечества, расположенных на </w:t>
            </w:r>
            <w:proofErr w:type="gramStart"/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территории  кладбищ</w:t>
            </w:r>
            <w:proofErr w:type="gramEnd"/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 в отношении которых проводятся работы по их содержанию;</w:t>
            </w:r>
          </w:p>
          <w:p w14:paraId="4AC4900B" w14:textId="77777777" w:rsidR="00196CC5" w:rsidRPr="001D3093" w:rsidRDefault="00196CC5" w:rsidP="00196CC5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14:paraId="5C3C822D" w14:textId="77777777" w:rsidR="00196CC5" w:rsidRPr="001D3093" w:rsidRDefault="00AE521D" w:rsidP="00196CC5">
            <w:pPr>
              <w:widowControl w:val="0"/>
              <w:numPr>
                <w:ilvl w:val="0"/>
                <w:numId w:val="4"/>
              </w:numPr>
              <w:tabs>
                <w:tab w:val="left" w:pos="28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 xml:space="preserve"> доля возмещенных затрат по транспортировке и </w:t>
            </w:r>
          </w:p>
          <w:p w14:paraId="5508E368" w14:textId="185ADB2E" w:rsidR="00196CC5" w:rsidRPr="001D3093" w:rsidRDefault="00AE521D" w:rsidP="00196CC5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ind w:left="142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захоронению безродных, невостребованных и</w:t>
            </w:r>
          </w:p>
          <w:p w14:paraId="1218B1EA" w14:textId="5108DE14" w:rsidR="00196CC5" w:rsidRPr="001D3093" w:rsidRDefault="00AE521D" w:rsidP="00196CC5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неопознанных умерших, почетных граждан </w:t>
            </w:r>
            <w:r w:rsidR="00C63DA6"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от общей </w:t>
            </w:r>
          </w:p>
          <w:p w14:paraId="10EE380D" w14:textId="586E0C2A" w:rsidR="00196CC5" w:rsidRPr="001D3093" w:rsidRDefault="00C63DA6" w:rsidP="00196CC5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суммы,</w:t>
            </w:r>
            <w:r w:rsidR="00AE521D"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предъявленной к возмещению;</w:t>
            </w:r>
          </w:p>
          <w:p w14:paraId="34CF96BE" w14:textId="4D7E6EF2" w:rsidR="00196CC5" w:rsidRPr="001D3093" w:rsidRDefault="00AE521D" w:rsidP="00196CC5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количество</w:t>
            </w:r>
            <w:r w:rsidR="00196CC5" w:rsidRPr="001D309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купелей, обустроенных </w:t>
            </w:r>
            <w:proofErr w:type="gramStart"/>
            <w:r w:rsidR="00196CC5" w:rsidRPr="001D309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во время</w:t>
            </w:r>
            <w:proofErr w:type="gramEnd"/>
          </w:p>
          <w:p w14:paraId="34FB29F4" w14:textId="5770A09E" w:rsidR="00AE521D" w:rsidRPr="001D3093" w:rsidRDefault="00AE521D" w:rsidP="00196CC5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празднования религиозного пра</w:t>
            </w:r>
            <w:r w:rsidR="00196CC5" w:rsidRPr="001D309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здника Крещение на реке Самара;</w:t>
            </w:r>
            <w:r w:rsidR="00196CC5" w:rsidRPr="001D309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br/>
            </w:r>
            <w:r w:rsidR="00196CC5"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Количество установленных и обустроенных новогодних елок;</w:t>
            </w:r>
          </w:p>
        </w:tc>
      </w:tr>
      <w:tr w:rsidR="00AE521D" w:rsidRPr="001D3093" w14:paraId="6C35CEA9" w14:textId="77777777" w:rsidTr="00196CC5">
        <w:tc>
          <w:tcPr>
            <w:tcW w:w="959" w:type="dxa"/>
          </w:tcPr>
          <w:p w14:paraId="6B58E09E" w14:textId="77777777" w:rsidR="00AE521D" w:rsidRPr="001D3093" w:rsidRDefault="00AE521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BADFDB7" w14:textId="77777777" w:rsidR="00AE521D" w:rsidRPr="001D3093" w:rsidRDefault="00AE521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1B2BA89F" w14:textId="77777777" w:rsidR="00AE521D" w:rsidRPr="001D3093" w:rsidRDefault="00AE521D" w:rsidP="0078283D">
            <w:pPr>
              <w:keepNext/>
              <w:widowControl w:val="0"/>
              <w:tabs>
                <w:tab w:val="left" w:pos="-108"/>
                <w:tab w:val="left" w:pos="-62"/>
                <w:tab w:val="left" w:pos="0"/>
                <w:tab w:val="left" w:pos="67"/>
                <w:tab w:val="left" w:pos="462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и комфортности городского пляжа в купальный сезон.</w:t>
            </w:r>
          </w:p>
          <w:p w14:paraId="6CEB3A1B" w14:textId="77777777" w:rsidR="00AE521D" w:rsidRPr="001D3093" w:rsidRDefault="00AE521D" w:rsidP="00782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6" w:type="dxa"/>
            <w:vAlign w:val="center"/>
          </w:tcPr>
          <w:p w14:paraId="17211BD7" w14:textId="46CF21CB" w:rsidR="00AE521D" w:rsidRPr="001D3093" w:rsidRDefault="00AE521D" w:rsidP="00196CC5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D3093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Площадь общественного пляжа реки Самара, в отношении которой проводятся работы по содержанию и благоустройству;</w:t>
            </w:r>
            <w:r w:rsidRPr="001D3093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br/>
            </w:r>
          </w:p>
        </w:tc>
      </w:tr>
      <w:tr w:rsidR="0078283D" w:rsidRPr="001D3093" w14:paraId="780BC846" w14:textId="77777777" w:rsidTr="0078283D">
        <w:tc>
          <w:tcPr>
            <w:tcW w:w="959" w:type="dxa"/>
            <w:vMerge w:val="restart"/>
          </w:tcPr>
          <w:p w14:paraId="67461524" w14:textId="2417B3CF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177" w:type="dxa"/>
            <w:gridSpan w:val="3"/>
            <w:vAlign w:val="center"/>
          </w:tcPr>
          <w:p w14:paraId="7851E003" w14:textId="7C038C6B" w:rsidR="0078283D" w:rsidRPr="001D3093" w:rsidRDefault="0078283D" w:rsidP="0078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93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«Реализация мероприятий в рамках проекта «Народный бюджет»</w:t>
            </w:r>
          </w:p>
        </w:tc>
      </w:tr>
      <w:tr w:rsidR="0078283D" w:rsidRPr="001D3093" w14:paraId="477A45BD" w14:textId="77777777" w:rsidTr="0078283D">
        <w:tc>
          <w:tcPr>
            <w:tcW w:w="959" w:type="dxa"/>
            <w:vMerge/>
          </w:tcPr>
          <w:p w14:paraId="045A144D" w14:textId="77777777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7" w:type="dxa"/>
            <w:gridSpan w:val="3"/>
            <w:vAlign w:val="center"/>
          </w:tcPr>
          <w:p w14:paraId="3614652D" w14:textId="2F2ECF0C" w:rsidR="0078283D" w:rsidRPr="001D3093" w:rsidRDefault="0078283D" w:rsidP="0078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93">
              <w:rPr>
                <w:rFonts w:ascii="Times New Roman" w:hAnsi="Times New Roman" w:cs="Times New Roman"/>
                <w:sz w:val="20"/>
                <w:szCs w:val="20"/>
              </w:rPr>
              <w:t>УЖКХиТ</w:t>
            </w:r>
            <w:proofErr w:type="spellEnd"/>
          </w:p>
        </w:tc>
      </w:tr>
      <w:tr w:rsidR="0078283D" w:rsidRPr="001D3093" w14:paraId="08A65910" w14:textId="77777777" w:rsidTr="0078283D">
        <w:tc>
          <w:tcPr>
            <w:tcW w:w="959" w:type="dxa"/>
            <w:vMerge/>
          </w:tcPr>
          <w:p w14:paraId="4396B07D" w14:textId="77777777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6FD7A9D" w14:textId="5B0B68DA" w:rsidR="0078283D" w:rsidRPr="001D3093" w:rsidRDefault="0078283D" w:rsidP="00782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color w:val="22272F"/>
                <w:sz w:val="20"/>
                <w:szCs w:val="24"/>
              </w:rPr>
              <w:t>Реализация социально – значимых проектов, имеющих приоритетное значение для жителей города Бузулука</w:t>
            </w:r>
          </w:p>
        </w:tc>
        <w:tc>
          <w:tcPr>
            <w:tcW w:w="4394" w:type="dxa"/>
            <w:vAlign w:val="center"/>
          </w:tcPr>
          <w:p w14:paraId="62123E40" w14:textId="573FC649" w:rsidR="0078283D" w:rsidRPr="001D3093" w:rsidRDefault="009874C1" w:rsidP="0078283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78283D" w:rsidRPr="001D30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величение количества обустроенных мест м</w:t>
            </w:r>
            <w:r w:rsidR="0078283D" w:rsidRPr="001D3093">
              <w:rPr>
                <w:rFonts w:ascii="Times New Roman" w:hAnsi="Times New Roman" w:cs="Times New Roman"/>
                <w:sz w:val="20"/>
                <w:szCs w:val="20"/>
              </w:rPr>
              <w:t xml:space="preserve">ассового </w:t>
            </w:r>
            <w:r w:rsidR="0078283D" w:rsidRPr="001D30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отдыха населения (детских площадок)</w:t>
            </w:r>
          </w:p>
          <w:p w14:paraId="45558C49" w14:textId="77777777" w:rsidR="0078283D" w:rsidRPr="001D3093" w:rsidRDefault="0078283D" w:rsidP="007828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6" w:type="dxa"/>
            <w:vAlign w:val="center"/>
          </w:tcPr>
          <w:p w14:paraId="7DF3AFA5" w14:textId="39402F98" w:rsidR="0078283D" w:rsidRPr="001D3093" w:rsidRDefault="00C92F10" w:rsidP="00AE521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1D3093">
              <w:rPr>
                <w:rFonts w:ascii="Times New Roman" w:hAnsi="Times New Roman" w:cs="Times New Roman"/>
                <w:sz w:val="20"/>
                <w:szCs w:val="24"/>
              </w:rPr>
              <w:t>Количество реализованных проектов в рамках проекта «Народный бюджет»</w:t>
            </w:r>
          </w:p>
        </w:tc>
      </w:tr>
      <w:tr w:rsidR="0078283D" w:rsidRPr="001D3093" w14:paraId="7E2A9370" w14:textId="77777777" w:rsidTr="0078283D">
        <w:tc>
          <w:tcPr>
            <w:tcW w:w="959" w:type="dxa"/>
            <w:vMerge w:val="restart"/>
          </w:tcPr>
          <w:p w14:paraId="35709CE7" w14:textId="6CE95548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13177" w:type="dxa"/>
            <w:gridSpan w:val="3"/>
            <w:vAlign w:val="center"/>
          </w:tcPr>
          <w:p w14:paraId="337A8419" w14:textId="0962B7CB" w:rsidR="0078283D" w:rsidRPr="001D3093" w:rsidRDefault="0078283D" w:rsidP="0078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93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</w:t>
            </w:r>
            <w:r w:rsidRPr="001D30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r w:rsidRPr="001D30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пассажирских перевозок на территории города Бузулука»</w:t>
            </w:r>
          </w:p>
        </w:tc>
      </w:tr>
      <w:tr w:rsidR="0078283D" w:rsidRPr="001D3093" w14:paraId="3ED514F2" w14:textId="77777777" w:rsidTr="0078283D">
        <w:tc>
          <w:tcPr>
            <w:tcW w:w="959" w:type="dxa"/>
            <w:vMerge/>
          </w:tcPr>
          <w:p w14:paraId="2C48BEA2" w14:textId="77777777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7" w:type="dxa"/>
            <w:gridSpan w:val="3"/>
            <w:vAlign w:val="center"/>
          </w:tcPr>
          <w:p w14:paraId="0B1EFCCE" w14:textId="2B318F0F" w:rsidR="0078283D" w:rsidRPr="001D3093" w:rsidRDefault="0078283D" w:rsidP="0078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30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  <w:proofErr w:type="spellEnd"/>
          </w:p>
        </w:tc>
      </w:tr>
      <w:tr w:rsidR="0078283D" w:rsidRPr="001D3093" w14:paraId="3D4ACA50" w14:textId="77777777" w:rsidTr="00196CC5">
        <w:tc>
          <w:tcPr>
            <w:tcW w:w="959" w:type="dxa"/>
            <w:vMerge w:val="restart"/>
          </w:tcPr>
          <w:p w14:paraId="1B5D19C4" w14:textId="77777777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5DB22AC0" w14:textId="720C915D" w:rsidR="0078283D" w:rsidRPr="001D3093" w:rsidRDefault="0078283D" w:rsidP="00782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Создание условий для стабильного функционирования пассажирского транспорта, обеспечения качества и равной доступности услуг общественного транспорта для всего населения города Бузулука.</w:t>
            </w:r>
          </w:p>
        </w:tc>
        <w:tc>
          <w:tcPr>
            <w:tcW w:w="4394" w:type="dxa"/>
            <w:vAlign w:val="center"/>
          </w:tcPr>
          <w:p w14:paraId="171EEA95" w14:textId="40BFC470" w:rsidR="0078283D" w:rsidRPr="001D3093" w:rsidRDefault="0078283D" w:rsidP="0078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Стабильное и безопасное функционирование пассажирского транспорта.</w:t>
            </w:r>
          </w:p>
        </w:tc>
        <w:tc>
          <w:tcPr>
            <w:tcW w:w="5806" w:type="dxa"/>
            <w:vAlign w:val="center"/>
          </w:tcPr>
          <w:p w14:paraId="417FD4AC" w14:textId="58CE1557" w:rsidR="0078283D" w:rsidRPr="001D3093" w:rsidRDefault="0078283D" w:rsidP="00196CC5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ind w:left="31"/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  <w:t>Обеспеченность пассажирским транспортом</w:t>
            </w:r>
          </w:p>
          <w:p w14:paraId="600EAC90" w14:textId="77777777" w:rsidR="0078283D" w:rsidRPr="001D3093" w:rsidRDefault="0078283D" w:rsidP="00196CC5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ind w:left="31"/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  <w:t>на 1000 человек;</w:t>
            </w:r>
          </w:p>
          <w:p w14:paraId="181A2003" w14:textId="77777777" w:rsidR="0078283D" w:rsidRPr="001D3093" w:rsidRDefault="0078283D" w:rsidP="0019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83D" w:rsidRPr="001D3093" w14:paraId="3B851167" w14:textId="77777777" w:rsidTr="00196CC5">
        <w:tc>
          <w:tcPr>
            <w:tcW w:w="959" w:type="dxa"/>
            <w:vMerge/>
          </w:tcPr>
          <w:p w14:paraId="5F35C074" w14:textId="77777777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2C251455" w14:textId="77777777" w:rsidR="0078283D" w:rsidRPr="001D3093" w:rsidRDefault="0078283D" w:rsidP="00782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2589D3D4" w14:textId="17DFD601" w:rsidR="0078283D" w:rsidRPr="001D3093" w:rsidRDefault="0078283D" w:rsidP="0078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и равной доступности услуг общественного транспорта для всех категорий населения города Бузулука.</w:t>
            </w:r>
          </w:p>
        </w:tc>
        <w:tc>
          <w:tcPr>
            <w:tcW w:w="5806" w:type="dxa"/>
            <w:vAlign w:val="center"/>
          </w:tcPr>
          <w:p w14:paraId="2DFF079A" w14:textId="77777777" w:rsidR="0078283D" w:rsidRPr="001D3093" w:rsidRDefault="0078283D" w:rsidP="00196CC5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ind w:left="31"/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  <w:t>Приобретение информационных табличек</w:t>
            </w:r>
          </w:p>
          <w:p w14:paraId="2BD35904" w14:textId="57AEC241" w:rsidR="0078283D" w:rsidRPr="001D3093" w:rsidRDefault="0078283D" w:rsidP="00196CC5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ind w:left="31"/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  <w:t>с названием и</w:t>
            </w:r>
          </w:p>
          <w:p w14:paraId="660ABF86" w14:textId="77777777" w:rsidR="0078283D" w:rsidRPr="001D3093" w:rsidRDefault="0078283D" w:rsidP="00196CC5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ind w:left="31"/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  <w:t>расписанием остановочного пункта;</w:t>
            </w:r>
          </w:p>
          <w:p w14:paraId="3390226A" w14:textId="77777777" w:rsidR="0078283D" w:rsidRPr="001D3093" w:rsidRDefault="0078283D" w:rsidP="00196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83D" w:rsidRPr="001D3093" w14:paraId="364DF449" w14:textId="77777777" w:rsidTr="00196CC5">
        <w:tc>
          <w:tcPr>
            <w:tcW w:w="959" w:type="dxa"/>
            <w:vMerge/>
          </w:tcPr>
          <w:p w14:paraId="770F28ED" w14:textId="77777777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1BA203E9" w14:textId="77777777" w:rsidR="0078283D" w:rsidRPr="001D3093" w:rsidRDefault="0078283D" w:rsidP="00782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317CC635" w14:textId="0121ABA0" w:rsidR="0078283D" w:rsidRPr="001D3093" w:rsidRDefault="0078283D" w:rsidP="00196C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 городе Бузулуке оптимальной маршрутной сети.</w:t>
            </w:r>
          </w:p>
        </w:tc>
        <w:tc>
          <w:tcPr>
            <w:tcW w:w="5806" w:type="dxa"/>
            <w:vAlign w:val="center"/>
          </w:tcPr>
          <w:p w14:paraId="4562660D" w14:textId="665F1F89" w:rsidR="0078283D" w:rsidRPr="001D3093" w:rsidRDefault="0078283D" w:rsidP="00196CC5">
            <w:pPr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  <w:t>Проведение актуализации проекта</w:t>
            </w:r>
            <w:r w:rsidRPr="001D3093"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  <w:br/>
              <w:t>оптимизации маршрутной сети города</w:t>
            </w:r>
          </w:p>
          <w:p w14:paraId="1ACC9A73" w14:textId="14F1F2CC" w:rsidR="00196CC5" w:rsidRPr="001D3093" w:rsidRDefault="0078283D" w:rsidP="00196CC5">
            <w:pPr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  <w:t>Бузулука</w:t>
            </w:r>
          </w:p>
        </w:tc>
      </w:tr>
      <w:tr w:rsidR="0078283D" w:rsidRPr="001D3093" w14:paraId="36CBD6DE" w14:textId="77777777" w:rsidTr="0078283D">
        <w:tc>
          <w:tcPr>
            <w:tcW w:w="959" w:type="dxa"/>
            <w:vMerge w:val="restart"/>
          </w:tcPr>
          <w:p w14:paraId="0F099099" w14:textId="6BE68AE3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color w:val="22272F"/>
                <w:sz w:val="24"/>
                <w:szCs w:val="24"/>
              </w:rPr>
              <w:t>4.</w:t>
            </w:r>
          </w:p>
        </w:tc>
        <w:tc>
          <w:tcPr>
            <w:tcW w:w="13177" w:type="dxa"/>
            <w:gridSpan w:val="3"/>
            <w:vAlign w:val="center"/>
          </w:tcPr>
          <w:p w14:paraId="124D33E0" w14:textId="49C3AABC" w:rsidR="0078283D" w:rsidRPr="001D3093" w:rsidRDefault="0078283D" w:rsidP="00782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1D3093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обеспечения жителей города услугами бытового обслуживания по утвержденным тарифам»</w:t>
            </w:r>
          </w:p>
        </w:tc>
      </w:tr>
      <w:tr w:rsidR="0078283D" w:rsidRPr="001D3093" w14:paraId="1A3EDF8F" w14:textId="77777777" w:rsidTr="0078283D">
        <w:tc>
          <w:tcPr>
            <w:tcW w:w="959" w:type="dxa"/>
            <w:vMerge/>
          </w:tcPr>
          <w:p w14:paraId="56CDD122" w14:textId="77777777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7" w:type="dxa"/>
            <w:gridSpan w:val="3"/>
            <w:vAlign w:val="center"/>
          </w:tcPr>
          <w:p w14:paraId="3E95F759" w14:textId="7279D219" w:rsidR="0078283D" w:rsidRPr="001D3093" w:rsidRDefault="0078283D" w:rsidP="00782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3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УЖКХиТ</w:t>
            </w:r>
            <w:proofErr w:type="spellEnd"/>
          </w:p>
        </w:tc>
      </w:tr>
      <w:tr w:rsidR="0078283D" w:rsidRPr="001D3093" w14:paraId="776D8B70" w14:textId="77777777" w:rsidTr="0078283D">
        <w:tc>
          <w:tcPr>
            <w:tcW w:w="959" w:type="dxa"/>
          </w:tcPr>
          <w:p w14:paraId="408AE6BF" w14:textId="77777777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BC30B80" w14:textId="5250C3E8" w:rsidR="0078283D" w:rsidRPr="001D3093" w:rsidRDefault="0078283D" w:rsidP="00782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Создание доступных условий для обеспечения жителей города Бузулука услугами бытового обслуживания – услугами бань.</w:t>
            </w:r>
          </w:p>
        </w:tc>
        <w:tc>
          <w:tcPr>
            <w:tcW w:w="4394" w:type="dxa"/>
            <w:vAlign w:val="center"/>
          </w:tcPr>
          <w:p w14:paraId="749CE65E" w14:textId="2F43FC71" w:rsidR="0078283D" w:rsidRPr="001D3093" w:rsidRDefault="0078283D" w:rsidP="00782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eastAsia="Times New Roman" w:hAnsi="Times New Roman" w:cs="Times New Roman"/>
                <w:sz w:val="20"/>
                <w:szCs w:val="24"/>
              </w:rPr>
              <w:t>Функционирование бань, оказывающих услуги по утвержденным тарифам, и повышение. комфортности в обслуживании населения</w:t>
            </w:r>
          </w:p>
        </w:tc>
        <w:tc>
          <w:tcPr>
            <w:tcW w:w="5806" w:type="dxa"/>
            <w:vAlign w:val="center"/>
          </w:tcPr>
          <w:p w14:paraId="423E9F2E" w14:textId="0BDACEEE" w:rsidR="0078283D" w:rsidRPr="001D3093" w:rsidRDefault="0078283D" w:rsidP="00782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color w:val="22272F"/>
                <w:sz w:val="20"/>
                <w:szCs w:val="24"/>
              </w:rPr>
              <w:t>К</w:t>
            </w:r>
            <w:r w:rsidRPr="001D3093"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  <w:t xml:space="preserve">оличество потребителей бытовых услуг </w:t>
            </w:r>
            <w:proofErr w:type="gramStart"/>
            <w:r w:rsidRPr="001D3093"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  <w:t>-  услуг</w:t>
            </w:r>
            <w:proofErr w:type="gramEnd"/>
            <w:r w:rsidRPr="001D3093">
              <w:rPr>
                <w:rFonts w:ascii="Times New Roman" w:eastAsia="Times New Roman" w:hAnsi="Times New Roman" w:cs="Arial"/>
                <w:sz w:val="20"/>
                <w:szCs w:val="24"/>
                <w:lang w:eastAsia="ru-RU"/>
              </w:rPr>
              <w:t xml:space="preserve"> бань, работающих по утвержденным тарифам</w:t>
            </w:r>
          </w:p>
        </w:tc>
      </w:tr>
      <w:tr w:rsidR="0078283D" w:rsidRPr="001D3093" w14:paraId="2F744186" w14:textId="77777777" w:rsidTr="0078283D">
        <w:tc>
          <w:tcPr>
            <w:tcW w:w="959" w:type="dxa"/>
            <w:vMerge w:val="restart"/>
          </w:tcPr>
          <w:p w14:paraId="46C94E43" w14:textId="05D81C57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3177" w:type="dxa"/>
            <w:gridSpan w:val="3"/>
            <w:vAlign w:val="center"/>
          </w:tcPr>
          <w:p w14:paraId="04D9B7FE" w14:textId="746A1BBD" w:rsidR="0078283D" w:rsidRPr="001D3093" w:rsidRDefault="0078283D" w:rsidP="0078283D">
            <w:pPr>
              <w:rPr>
                <w:rFonts w:ascii="Times New Roman" w:hAnsi="Times New Roman" w:cs="Times New Roman"/>
                <w:color w:val="22272F"/>
                <w:sz w:val="20"/>
                <w:szCs w:val="24"/>
              </w:rPr>
            </w:pPr>
            <w:r w:rsidRPr="001D3093">
              <w:rPr>
                <w:rFonts w:ascii="Times New Roman" w:hAnsi="Times New Roman" w:cs="Times New Roman"/>
              </w:rPr>
              <w:t>Комплекс процессных мероприятий</w:t>
            </w:r>
            <w:r w:rsidRPr="001D3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управления в сфере жилищно-коммунального хозяйства и благоустройства города»</w:t>
            </w:r>
          </w:p>
        </w:tc>
      </w:tr>
      <w:tr w:rsidR="0078283D" w:rsidRPr="001D3093" w14:paraId="588DC8EC" w14:textId="77777777" w:rsidTr="0078283D">
        <w:tc>
          <w:tcPr>
            <w:tcW w:w="959" w:type="dxa"/>
            <w:vMerge/>
          </w:tcPr>
          <w:p w14:paraId="0759982B" w14:textId="77777777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7" w:type="dxa"/>
            <w:gridSpan w:val="3"/>
          </w:tcPr>
          <w:p w14:paraId="77E6490F" w14:textId="25B720D1" w:rsidR="0078283D" w:rsidRPr="001D3093" w:rsidRDefault="0078283D" w:rsidP="0078283D">
            <w:pPr>
              <w:rPr>
                <w:rFonts w:ascii="Times New Roman" w:hAnsi="Times New Roman" w:cs="Times New Roman"/>
                <w:color w:val="22272F"/>
                <w:sz w:val="20"/>
                <w:szCs w:val="24"/>
              </w:rPr>
            </w:pPr>
            <w:proofErr w:type="spellStart"/>
            <w:r w:rsidRPr="001D3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УЖКХиТ</w:t>
            </w:r>
            <w:proofErr w:type="spellEnd"/>
          </w:p>
        </w:tc>
      </w:tr>
      <w:tr w:rsidR="0078283D" w:rsidRPr="001D3093" w14:paraId="68477453" w14:textId="77777777" w:rsidTr="0078283D">
        <w:tc>
          <w:tcPr>
            <w:tcW w:w="959" w:type="dxa"/>
          </w:tcPr>
          <w:p w14:paraId="244C8D47" w14:textId="77777777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3AA61CC" w14:textId="77777777" w:rsidR="0078283D" w:rsidRPr="001D3093" w:rsidRDefault="0078283D" w:rsidP="0078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3093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городского жилищно-коммунального хозяйства, удовлетворяющего законные интересы и потребности населения города Бузулука в сфере жилищно-коммунального обслуживания и благоустройства города Бузулука.</w:t>
            </w:r>
          </w:p>
          <w:p w14:paraId="27D4B55D" w14:textId="77777777" w:rsidR="0078283D" w:rsidRPr="001D3093" w:rsidRDefault="0078283D" w:rsidP="0078283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</w:tcPr>
          <w:p w14:paraId="263E671C" w14:textId="2217682A" w:rsidR="0078283D" w:rsidRPr="001D3093" w:rsidRDefault="0078283D" w:rsidP="0078283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3093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Создание условий для повышения качества жизни населения города, а именно удовлетворение их потребностей в благоустройстве и жилищно-коммунальном</w:t>
            </w:r>
          </w:p>
        </w:tc>
        <w:tc>
          <w:tcPr>
            <w:tcW w:w="5806" w:type="dxa"/>
          </w:tcPr>
          <w:p w14:paraId="063BCCBB" w14:textId="77777777" w:rsidR="0078283D" w:rsidRPr="001D3093" w:rsidRDefault="0078283D" w:rsidP="0078283D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ind w:left="31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выполнения всех необходимых работ по подготовке к отопительному сезону, запуску тепла в жилищный фонд и объекты социальной инфраструктуры;</w:t>
            </w:r>
          </w:p>
          <w:p w14:paraId="3F29E3DF" w14:textId="77777777" w:rsidR="0078283D" w:rsidRPr="001D3093" w:rsidRDefault="0078283D" w:rsidP="0078283D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ind w:left="31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-Количество организаций коммунального комплекса, осуществляющих свою деятельность на территории городского округа;</w:t>
            </w:r>
          </w:p>
          <w:p w14:paraId="43066B19" w14:textId="0DD308B8" w:rsidR="0078283D" w:rsidRPr="001D3093" w:rsidRDefault="001747BF" w:rsidP="0078283D">
            <w:pPr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-</w:t>
            </w:r>
            <w:r w:rsidR="00915094"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</w:t>
            </w:r>
            <w:r w:rsidR="0078283D" w:rsidRPr="001D3093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еализация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годах»;</w:t>
            </w:r>
          </w:p>
        </w:tc>
      </w:tr>
      <w:tr w:rsidR="0078283D" w:rsidRPr="001D3093" w14:paraId="3ED2BF0E" w14:textId="77777777" w:rsidTr="0078283D">
        <w:tc>
          <w:tcPr>
            <w:tcW w:w="959" w:type="dxa"/>
            <w:vMerge w:val="restart"/>
          </w:tcPr>
          <w:p w14:paraId="1846709E" w14:textId="092CFB44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09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177" w:type="dxa"/>
            <w:gridSpan w:val="3"/>
          </w:tcPr>
          <w:p w14:paraId="5944C8A8" w14:textId="18AD12E9" w:rsidR="0078283D" w:rsidRPr="001D3093" w:rsidRDefault="0078283D" w:rsidP="0078283D">
            <w:pPr>
              <w:rPr>
                <w:rFonts w:ascii="Times New Roman" w:hAnsi="Times New Roman" w:cs="Times New Roman"/>
                <w:color w:val="22272F"/>
                <w:sz w:val="20"/>
                <w:szCs w:val="24"/>
              </w:rPr>
            </w:pPr>
            <w:r w:rsidRPr="001D3093">
              <w:rPr>
                <w:rFonts w:ascii="Times New Roman" w:hAnsi="Times New Roman" w:cs="Times New Roman"/>
              </w:rPr>
              <w:t>Комплекс процессных мероприятий «Организация работ по разработке комплексных схем (проектов) организации дорожного движения, паспортизации, категорированию, автомобильных дорог на территории города Бузулука»</w:t>
            </w:r>
          </w:p>
        </w:tc>
      </w:tr>
      <w:tr w:rsidR="0078283D" w:rsidRPr="001D3093" w14:paraId="0CB446A9" w14:textId="77777777" w:rsidTr="0078283D">
        <w:tc>
          <w:tcPr>
            <w:tcW w:w="959" w:type="dxa"/>
            <w:vMerge/>
          </w:tcPr>
          <w:p w14:paraId="4FAE113F" w14:textId="77777777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7" w:type="dxa"/>
            <w:gridSpan w:val="3"/>
          </w:tcPr>
          <w:p w14:paraId="6B8C9EC8" w14:textId="42BB2785" w:rsidR="0078283D" w:rsidRPr="001D3093" w:rsidRDefault="0078283D" w:rsidP="0078283D">
            <w:pPr>
              <w:rPr>
                <w:rFonts w:ascii="Times New Roman" w:hAnsi="Times New Roman" w:cs="Times New Roman"/>
                <w:color w:val="22272F"/>
                <w:sz w:val="20"/>
                <w:szCs w:val="24"/>
              </w:rPr>
            </w:pPr>
            <w:proofErr w:type="spellStart"/>
            <w:r w:rsidRPr="001D3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УЖКХиТ</w:t>
            </w:r>
            <w:proofErr w:type="spellEnd"/>
          </w:p>
        </w:tc>
      </w:tr>
      <w:tr w:rsidR="0078283D" w:rsidRPr="001D3093" w14:paraId="0F447ABA" w14:textId="77777777" w:rsidTr="0078283D">
        <w:tc>
          <w:tcPr>
            <w:tcW w:w="959" w:type="dxa"/>
          </w:tcPr>
          <w:p w14:paraId="7B0784E7" w14:textId="77777777" w:rsidR="0078283D" w:rsidRPr="001D3093" w:rsidRDefault="0078283D" w:rsidP="0093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A828501" w14:textId="7F53A116" w:rsidR="0078283D" w:rsidRPr="001D3093" w:rsidRDefault="0078283D" w:rsidP="0078283D">
            <w:pPr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1D3093">
              <w:rPr>
                <w:rFonts w:ascii="Times New Roman" w:eastAsia="Calibri" w:hAnsi="Times New Roman" w:cs="Times New Roman"/>
                <w:sz w:val="20"/>
              </w:rPr>
              <w:t>Разработка комплексных схем (проектов) организации дорожного движения, паспортизация, категорирование автомобильных дорог на территории города Бузулука.</w:t>
            </w:r>
          </w:p>
        </w:tc>
        <w:tc>
          <w:tcPr>
            <w:tcW w:w="4394" w:type="dxa"/>
            <w:vAlign w:val="center"/>
          </w:tcPr>
          <w:p w14:paraId="2C357791" w14:textId="76F6C673" w:rsidR="0078283D" w:rsidRPr="001D3093" w:rsidRDefault="0078283D" w:rsidP="0078283D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1D3093">
              <w:rPr>
                <w:rFonts w:ascii="Times New Roman" w:hAnsi="Times New Roman"/>
                <w:sz w:val="20"/>
              </w:rPr>
              <w:t xml:space="preserve">Оптимизация условий движения транспортных средств и пешеходов на автомобильных </w:t>
            </w:r>
            <w:proofErr w:type="gramStart"/>
            <w:r w:rsidRPr="001D3093">
              <w:rPr>
                <w:rFonts w:ascii="Times New Roman" w:hAnsi="Times New Roman"/>
                <w:sz w:val="20"/>
              </w:rPr>
              <w:t>дорогах,  повышение</w:t>
            </w:r>
            <w:proofErr w:type="gramEnd"/>
            <w:r w:rsidRPr="001D3093">
              <w:rPr>
                <w:rFonts w:ascii="Times New Roman" w:hAnsi="Times New Roman"/>
                <w:sz w:val="20"/>
              </w:rPr>
              <w:t xml:space="preserve"> эффективности использования пропускной способности сети автомобильных дорог, снижение негативного воздействия от автомобильного транспорта на окружающую среду за счет оптимизации параметров движения транспортных средств.</w:t>
            </w:r>
          </w:p>
        </w:tc>
        <w:tc>
          <w:tcPr>
            <w:tcW w:w="5806" w:type="dxa"/>
            <w:vAlign w:val="center"/>
          </w:tcPr>
          <w:p w14:paraId="1A38C75A" w14:textId="73D4B8FD" w:rsidR="0078283D" w:rsidRPr="001D3093" w:rsidRDefault="00C92F10" w:rsidP="0078283D">
            <w:pPr>
              <w:rPr>
                <w:rFonts w:ascii="Times New Roman" w:hAnsi="Times New Roman" w:cs="Times New Roman"/>
                <w:color w:val="22272F"/>
                <w:sz w:val="20"/>
                <w:szCs w:val="24"/>
              </w:rPr>
            </w:pPr>
            <w:r w:rsidRPr="001D3093">
              <w:rPr>
                <w:rFonts w:ascii="Times New Roman" w:hAnsi="Times New Roman" w:cs="Times New Roman"/>
                <w:color w:val="22272F"/>
                <w:sz w:val="20"/>
                <w:szCs w:val="24"/>
              </w:rPr>
              <w:t>Разработка комплексных схем (проектов) организации дорожного движения, паспортизация, категорирование автомобильных дорог на территории города Бузулука.</w:t>
            </w:r>
          </w:p>
        </w:tc>
      </w:tr>
    </w:tbl>
    <w:p w14:paraId="3F75E2B3" w14:textId="77777777" w:rsidR="0078283D" w:rsidRDefault="0078283D" w:rsidP="00F11222">
      <w:pPr>
        <w:rPr>
          <w:rFonts w:ascii="Times New Roman" w:hAnsi="Times New Roman" w:cs="Times New Roman"/>
          <w:sz w:val="24"/>
          <w:szCs w:val="24"/>
        </w:rPr>
      </w:pPr>
    </w:p>
    <w:p w14:paraId="2886BA0E" w14:textId="77777777" w:rsidR="0078283D" w:rsidRDefault="0078283D" w:rsidP="00F11222">
      <w:pPr>
        <w:rPr>
          <w:rFonts w:ascii="Times New Roman" w:hAnsi="Times New Roman" w:cs="Times New Roman"/>
          <w:sz w:val="24"/>
          <w:szCs w:val="24"/>
        </w:rPr>
      </w:pPr>
    </w:p>
    <w:p w14:paraId="539C7A6F" w14:textId="77777777" w:rsidR="0078283D" w:rsidRDefault="0078283D" w:rsidP="00F11222">
      <w:pPr>
        <w:rPr>
          <w:rFonts w:ascii="Times New Roman" w:hAnsi="Times New Roman" w:cs="Times New Roman"/>
          <w:sz w:val="24"/>
          <w:szCs w:val="24"/>
        </w:rPr>
      </w:pPr>
    </w:p>
    <w:p w14:paraId="3511DBE0" w14:textId="77777777" w:rsidR="0078283D" w:rsidRDefault="0078283D" w:rsidP="00F11222">
      <w:pPr>
        <w:rPr>
          <w:rFonts w:ascii="Times New Roman" w:hAnsi="Times New Roman" w:cs="Times New Roman"/>
          <w:sz w:val="24"/>
          <w:szCs w:val="24"/>
        </w:rPr>
      </w:pPr>
    </w:p>
    <w:p w14:paraId="6FC10656" w14:textId="77777777" w:rsidR="004C507E" w:rsidRPr="00A3432D" w:rsidRDefault="004C507E" w:rsidP="00A343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sectPr w:rsidR="004C507E" w:rsidRPr="00A3432D" w:rsidSect="00A3432D">
          <w:headerReference w:type="default" r:id="rId10"/>
          <w:headerReference w:type="first" r:id="rId11"/>
          <w:footerReference w:type="first" r:id="rId12"/>
          <w:pgSz w:w="16800" w:h="11900" w:orient="landscape"/>
          <w:pgMar w:top="1100" w:right="1440" w:bottom="800" w:left="1440" w:header="720" w:footer="720" w:gutter="0"/>
          <w:pgNumType w:start="2"/>
          <w:cols w:space="720"/>
          <w:noEndnote/>
          <w:titlePg/>
          <w:docGrid w:linePitch="326"/>
        </w:sectPr>
      </w:pPr>
    </w:p>
    <w:p w14:paraId="5B1CFBDD" w14:textId="77777777" w:rsidR="004C507E" w:rsidRDefault="004C507E" w:rsidP="004C50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2C775ED" wp14:editId="771708EA">
                <wp:simplePos x="0" y="0"/>
                <wp:positionH relativeFrom="margin">
                  <wp:align>right</wp:align>
                </wp:positionH>
                <wp:positionV relativeFrom="paragraph">
                  <wp:posOffset>-622935</wp:posOffset>
                </wp:positionV>
                <wp:extent cx="2451160" cy="1847850"/>
                <wp:effectExtent l="0" t="0" r="635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1160" cy="184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3701E" w14:textId="08DF68A1" w:rsidR="00E300C4" w:rsidRPr="00F77811" w:rsidRDefault="00E300C4" w:rsidP="00F7781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</w:rPr>
                            </w:pPr>
                            <w:r w:rsidRPr="00F77811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</w:rPr>
                              <w:t xml:space="preserve">Приложение № 3 </w:t>
                            </w:r>
                            <w:r w:rsidRPr="00F77811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</w:rPr>
                              <w:br/>
                              <w:t>к муниципальной программе «Комплексное благоустройство территории и создание комфортных  условий для проживания населения города Бузулука»</w:t>
                            </w:r>
                            <w:r w:rsidR="00F77811">
                              <w:rPr>
                                <w:rFonts w:ascii="Times New Roman" w:hAnsi="Times New Roman" w:cs="Times New Roman"/>
                                <w:sz w:val="24"/>
                                <w:szCs w:val="20"/>
                              </w:rPr>
                              <w:br/>
                              <w:t>от «__» __________№_________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775ED" id="Поле 8" o:spid="_x0000_s1029" type="#_x0000_t202" style="position:absolute;margin-left:141.8pt;margin-top:-49.05pt;width:193pt;height:145.5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LzBegIAAG0FAAAOAAAAZHJzL2Uyb0RvYy54bWysVEtPGzEQvlfqf7B8L5sNgdKIDUpBVJUQ&#10;oELF2fHaxKrX49qT7Ka/vmPv5lHKhaqX3bHnm9fnmTm/6BrL1ipEA67i5dGIM+Uk1MY9V/z74/WH&#10;M84iClcLC05VfKMiv5i9f3fe+qkawxJsrQIjJy5OW1/xJaKfFkWUS9WIeAReOVJqCI1AOobnog6i&#10;Je+NLcaj0WnRQqh9AKlipNurXsln2b/WSuKd1lEhsxWn3DB/Q/4u0reYnYvpcxB+aeSQhviHLBph&#10;HAXduboSKNgqmL9cNUYGiKDxSEJTgNZGqlwDVVOOXlTzsBRe5VqInOh3NMX/51berh/8fWDYfYaO&#10;HjAR0vo4jXSZ6ul0aNKfMmWkJwo3O9pUh0zS5XhyUpanpJKkK88mH89OMrHF3tyHiF8UNCwJFQ/0&#10;Lpkusb6JSCEJuoWkaBGsqa+NtfmQekFd2sDWgl7RYk6SLP5AWcfaip8eU+hk5CCZ956tSzcqd8MQ&#10;bl9ilnBjVcJY901pZupc6SuxhZTK7eJndEJpCvUWwwG/z+otxn0dZJEjg8OdcWMchFx9Hp89ZfWP&#10;LWW6xxPhB3UnEbtFR4VX/HjbAQuoN9QYAfqZiV5eG3q8GxHxXgQaEnpwGny8o4+2QOTDIHG2hPDr&#10;tfuEp94lLWctDV3F48+VCIoz+9VRV38qJ5M0pfkwOfk4pkM41CwONW7VXAJ1REkrxsssJjzaragD&#10;NE+0H+YpKqmEkxS74rgVL7FfBbRfpJrPM4jm0gu8cQ9eJteJ5dSaj92TCH7oX6TWv4XteIrpizbu&#10;scnSwXyFoE3u8cRzz+rAP810bv1h/6SlcXjOqP2WnP0GAAD//wMAUEsDBBQABgAIAAAAIQBakaEp&#10;4AAAAAgBAAAPAAAAZHJzL2Rvd25yZXYueG1sTI/NTsMwEITvSLyDtUhcUOu0ESUJcSqE+JG40dAi&#10;bm68JBHxOordJLw9ywmOOzOa/SbfzrYTIw6+daRgtYxAIFXOtFQreCsfFwkIHzQZ3TlCBd/oYVuc&#10;n+U6M26iVxx3oRZcQj7TCpoQ+kxKXzVotV+6Hom9TzdYHfgcamkGPXG57eQ6ijbS6pb4Q6N7vG+w&#10;+tqdrIKPq/r9xc9P+ym+jvuH57G8OZhSqcuL+e4WRMA5/IXhF5/RoWCmozuR8aJTwEOCgkWarECw&#10;HScbVo6cS9cpyCKX/wcUPwAAAP//AwBQSwECLQAUAAYACAAAACEAtoM4kv4AAADhAQAAEwAAAAAA&#10;AAAAAAAAAAAAAAAAW0NvbnRlbnRfVHlwZXNdLnhtbFBLAQItABQABgAIAAAAIQA4/SH/1gAAAJQB&#10;AAALAAAAAAAAAAAAAAAAAC8BAABfcmVscy8ucmVsc1BLAQItABQABgAIAAAAIQAVwLzBegIAAG0F&#10;AAAOAAAAAAAAAAAAAAAAAC4CAABkcnMvZTJvRG9jLnhtbFBLAQItABQABgAIAAAAIQBakaEp4AAA&#10;AAgBAAAPAAAAAAAAAAAAAAAAANQEAABkcnMvZG93bnJldi54bWxQSwUGAAAAAAQABADzAAAA4QUA&#10;AAAA&#10;" fillcolor="white [3201]" stroked="f" strokeweight=".5pt">
                <v:textbox>
                  <w:txbxContent>
                    <w:p w14:paraId="33F3701E" w14:textId="08DF68A1" w:rsidR="00E300C4" w:rsidRPr="00F77811" w:rsidRDefault="00E300C4" w:rsidP="00F77811">
                      <w:pPr>
                        <w:rPr>
                          <w:rFonts w:ascii="Times New Roman" w:hAnsi="Times New Roman" w:cs="Times New Roman"/>
                          <w:sz w:val="24"/>
                          <w:szCs w:val="20"/>
                        </w:rPr>
                      </w:pPr>
                      <w:r w:rsidRPr="00F77811">
                        <w:rPr>
                          <w:rFonts w:ascii="Times New Roman" w:hAnsi="Times New Roman" w:cs="Times New Roman"/>
                          <w:sz w:val="24"/>
                          <w:szCs w:val="20"/>
                        </w:rPr>
                        <w:t xml:space="preserve">Приложение № 3 </w:t>
                      </w:r>
                      <w:r w:rsidRPr="00F77811">
                        <w:rPr>
                          <w:rFonts w:ascii="Times New Roman" w:hAnsi="Times New Roman" w:cs="Times New Roman"/>
                          <w:sz w:val="24"/>
                          <w:szCs w:val="20"/>
                        </w:rPr>
                        <w:br/>
                        <w:t>к муниципальной программе «Комплексное благоустройство территории и создание комфортных  условий для проживания населения города Бузулука»</w:t>
                      </w:r>
                      <w:r w:rsidR="00F77811">
                        <w:rPr>
                          <w:rFonts w:ascii="Times New Roman" w:hAnsi="Times New Roman" w:cs="Times New Roman"/>
                          <w:sz w:val="24"/>
                          <w:szCs w:val="20"/>
                        </w:rPr>
                        <w:br/>
                        <w:t>от «__» __________№_________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14:paraId="01F73969" w14:textId="77777777" w:rsidR="00A97843" w:rsidRDefault="00A97843" w:rsidP="004C507E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4988224" w14:textId="48A9B8EF" w:rsidR="00B47918" w:rsidRPr="00F77811" w:rsidRDefault="00F77811" w:rsidP="00F77811">
      <w:pPr>
        <w:jc w:val="center"/>
        <w:rPr>
          <w:rFonts w:ascii="Times New Roman" w:hAnsi="Times New Roman" w:cs="Times New Roman"/>
          <w:sz w:val="24"/>
          <w:szCs w:val="24"/>
        </w:rPr>
      </w:pPr>
      <w:r w:rsidRPr="00F77811">
        <w:rPr>
          <w:rFonts w:ascii="Times New Roman" w:hAnsi="Times New Roman" w:cs="Times New Roman"/>
          <w:sz w:val="24"/>
          <w:szCs w:val="24"/>
        </w:rPr>
        <w:t xml:space="preserve">Финансовое обеспечение </w:t>
      </w:r>
      <w:r w:rsidRPr="00F77811">
        <w:rPr>
          <w:rFonts w:ascii="Times New Roman" w:hAnsi="Times New Roman" w:cs="Times New Roman"/>
          <w:sz w:val="24"/>
          <w:szCs w:val="24"/>
        </w:rPr>
        <w:br/>
      </w:r>
      <w:r w:rsidR="00D52E45" w:rsidRPr="00F77811">
        <w:rPr>
          <w:rFonts w:ascii="Times New Roman" w:hAnsi="Times New Roman" w:cs="Times New Roman"/>
          <w:sz w:val="24"/>
          <w:szCs w:val="24"/>
        </w:rPr>
        <w:t>реа</w:t>
      </w:r>
      <w:r w:rsidR="00CF4383" w:rsidRPr="00F77811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14:paraId="19C58E0D" w14:textId="625AC49C" w:rsidR="00D52E45" w:rsidRPr="00E81D1B" w:rsidRDefault="00D52E45" w:rsidP="00D52E45">
      <w:pPr>
        <w:ind w:left="11520" w:firstLine="1080"/>
        <w:rPr>
          <w:rFonts w:ascii="Times New Roman" w:hAnsi="Times New Roman" w:cs="Times New Roman"/>
          <w:sz w:val="28"/>
          <w:szCs w:val="28"/>
        </w:rPr>
      </w:pPr>
    </w:p>
    <w:tbl>
      <w:tblPr>
        <w:tblW w:w="14033" w:type="dxa"/>
        <w:jc w:val="center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89"/>
        <w:gridCol w:w="1669"/>
        <w:gridCol w:w="1748"/>
        <w:gridCol w:w="640"/>
        <w:gridCol w:w="919"/>
        <w:gridCol w:w="851"/>
        <w:gridCol w:w="1276"/>
        <w:gridCol w:w="926"/>
        <w:gridCol w:w="850"/>
        <w:gridCol w:w="992"/>
        <w:gridCol w:w="851"/>
        <w:gridCol w:w="850"/>
        <w:gridCol w:w="851"/>
        <w:gridCol w:w="921"/>
      </w:tblGrid>
      <w:tr w:rsidR="00CF4383" w:rsidRPr="00DA58AC" w14:paraId="15B3B5A9" w14:textId="660C35C9" w:rsidTr="00E300C4">
        <w:trPr>
          <w:cantSplit/>
          <w:trHeight w:val="667"/>
          <w:jc w:val="center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73CA6" w14:textId="77777777" w:rsidR="009008C2" w:rsidRPr="00DA58AC" w:rsidRDefault="009008C2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№ п/п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E816D" w14:textId="77777777" w:rsidR="009008C2" w:rsidRPr="00DA58AC" w:rsidRDefault="009008C2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муниципальной программы, </w:t>
            </w:r>
            <w:r w:rsidRPr="00DA58AC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структурного элемента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87F342" w14:textId="77777777" w:rsidR="009008C2" w:rsidRPr="00DA58AC" w:rsidRDefault="009008C2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21D1" w14:textId="77777777" w:rsidR="009008C2" w:rsidRPr="00DA58AC" w:rsidRDefault="009008C2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Код бюджетной классификации</w:t>
            </w:r>
          </w:p>
        </w:tc>
        <w:tc>
          <w:tcPr>
            <w:tcW w:w="751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848FE" w14:textId="514585DB" w:rsidR="00CF4383" w:rsidRPr="00DA58AC" w:rsidRDefault="00CF4383" w:rsidP="00CF4383">
            <w:pPr>
              <w:jc w:val="center"/>
              <w:rPr>
                <w:sz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Объем бюджетных ассигнований</w:t>
            </w:r>
          </w:p>
        </w:tc>
      </w:tr>
      <w:tr w:rsidR="009008C2" w:rsidRPr="00DA58AC" w14:paraId="0D612410" w14:textId="77777777" w:rsidTr="00E300C4">
        <w:trPr>
          <w:cantSplit/>
          <w:trHeight w:val="492"/>
          <w:jc w:val="center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4CDA28" w14:textId="77777777" w:rsidR="009008C2" w:rsidRPr="00DA58AC" w:rsidRDefault="009008C2" w:rsidP="00B85D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59E820" w14:textId="77777777" w:rsidR="009008C2" w:rsidRPr="00DA58AC" w:rsidRDefault="009008C2" w:rsidP="00B85D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2B0B49" w14:textId="77777777" w:rsidR="009008C2" w:rsidRPr="00DA58AC" w:rsidRDefault="009008C2" w:rsidP="00B85D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CCC6D" w14:textId="77777777" w:rsidR="009008C2" w:rsidRPr="00DA58AC" w:rsidRDefault="009008C2" w:rsidP="00B85D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ГРБС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1B7ACB" w14:textId="77777777" w:rsidR="009008C2" w:rsidRPr="00DA58AC" w:rsidRDefault="009008C2" w:rsidP="00B85D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Рз</w:t>
            </w:r>
            <w:proofErr w:type="spellEnd"/>
            <w:r w:rsidRPr="00DA58A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Пр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4287B3" w14:textId="77777777" w:rsidR="009008C2" w:rsidRPr="00DA58AC" w:rsidRDefault="009008C2" w:rsidP="00B85D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ЦСР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A19ED4" w14:textId="77777777" w:rsidR="009008C2" w:rsidRPr="00DA58AC" w:rsidRDefault="009008C2" w:rsidP="00B85D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2023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6F68C" w14:textId="77777777" w:rsidR="009008C2" w:rsidRPr="00DA58AC" w:rsidRDefault="009008C2" w:rsidP="00B85D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D0FEF" w14:textId="77777777" w:rsidR="009008C2" w:rsidRPr="00DA58AC" w:rsidRDefault="009008C2" w:rsidP="00B85D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990AB5" w14:textId="77777777" w:rsidR="009008C2" w:rsidRPr="00DA58AC" w:rsidRDefault="009008C2" w:rsidP="00B85D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3C9526" w14:textId="77777777" w:rsidR="009008C2" w:rsidRPr="00DA58AC" w:rsidRDefault="009008C2" w:rsidP="00B85D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32B304" w14:textId="77777777" w:rsidR="009008C2" w:rsidRPr="00DA58AC" w:rsidRDefault="009008C2" w:rsidP="00B85D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0A5C9F" w14:textId="77777777" w:rsidR="009008C2" w:rsidRPr="00DA58AC" w:rsidRDefault="009008C2" w:rsidP="00B85D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2029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901422" w14:textId="77777777" w:rsidR="009008C2" w:rsidRPr="00DA58AC" w:rsidRDefault="009008C2" w:rsidP="00B85DF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2030</w:t>
            </w:r>
          </w:p>
        </w:tc>
      </w:tr>
      <w:tr w:rsidR="009008C2" w:rsidRPr="00DA58AC" w14:paraId="233033CA" w14:textId="77777777" w:rsidTr="00E300C4">
        <w:trPr>
          <w:cantSplit/>
          <w:trHeight w:val="466"/>
          <w:tblHeader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26C5" w14:textId="77777777" w:rsidR="009008C2" w:rsidRPr="00DA58AC" w:rsidRDefault="009008C2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2CCE" w14:textId="77777777" w:rsidR="009008C2" w:rsidRPr="00DA58AC" w:rsidRDefault="009008C2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C17C" w14:textId="77777777" w:rsidR="009008C2" w:rsidRPr="00DA58AC" w:rsidRDefault="009008C2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AC67" w14:textId="77777777" w:rsidR="009008C2" w:rsidRPr="00DA58AC" w:rsidRDefault="009008C2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DD02" w14:textId="77777777" w:rsidR="009008C2" w:rsidRPr="00DA58AC" w:rsidRDefault="009008C2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7DA7" w14:textId="77777777" w:rsidR="009008C2" w:rsidRPr="00DA58AC" w:rsidRDefault="009008C2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D60A" w14:textId="17DB2EFD" w:rsidR="009008C2" w:rsidRPr="00DA58AC" w:rsidRDefault="00F445DA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0197" w14:textId="617A44DD" w:rsidR="009008C2" w:rsidRPr="00DA58AC" w:rsidRDefault="00F445DA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F464" w14:textId="58746607" w:rsidR="009008C2" w:rsidRPr="00DA58AC" w:rsidRDefault="00F445DA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87CD" w14:textId="7BE4466F" w:rsidR="009008C2" w:rsidRPr="00DA58AC" w:rsidRDefault="009008C2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F445DA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BDC2" w14:textId="6297BFB0" w:rsidR="009008C2" w:rsidRPr="00DA58AC" w:rsidRDefault="009008C2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F445D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7FBD" w14:textId="3FAEB172" w:rsidR="009008C2" w:rsidRPr="00DA58AC" w:rsidRDefault="009008C2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F445D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3B58" w14:textId="6C357314" w:rsidR="009008C2" w:rsidRPr="00DA58AC" w:rsidRDefault="009008C2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F445D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75F6" w14:textId="073C8BA4" w:rsidR="009008C2" w:rsidRPr="00DA58AC" w:rsidRDefault="009008C2" w:rsidP="007A67D8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F445DA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9008C2" w:rsidRPr="00DA58AC" w14:paraId="7016BAFD" w14:textId="77777777" w:rsidTr="00E300C4">
        <w:trPr>
          <w:cantSplit/>
          <w:trHeight w:val="731"/>
          <w:jc w:val="center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828F" w14:textId="53DAA05A" w:rsidR="009008C2" w:rsidRPr="00DA58AC" w:rsidRDefault="009008C2" w:rsidP="007A67D8">
            <w:pPr>
              <w:rPr>
                <w:rFonts w:ascii="Times New Roman" w:hAnsi="Times New Roman" w:cs="Times New Roman"/>
                <w:sz w:val="18"/>
                <w:szCs w:val="20"/>
              </w:rPr>
            </w:pPr>
            <w:bookmarkStart w:id="1" w:name="_Hlk119330438"/>
          </w:p>
          <w:p w14:paraId="1E8067F1" w14:textId="77777777" w:rsidR="009008C2" w:rsidRPr="00DA58AC" w:rsidRDefault="009008C2" w:rsidP="007A67D8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3F2040AC" w14:textId="77777777" w:rsidR="009008C2" w:rsidRPr="00DA58AC" w:rsidRDefault="009008C2" w:rsidP="007A67D8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535DE232" w14:textId="77777777" w:rsidR="009008C2" w:rsidRPr="00DA58AC" w:rsidRDefault="009008C2" w:rsidP="007A67D8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53BB7E97" w14:textId="77777777" w:rsidR="009008C2" w:rsidRPr="00DA58AC" w:rsidRDefault="009008C2" w:rsidP="007A67D8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5AF44C4F" w14:textId="77777777" w:rsidR="009008C2" w:rsidRPr="00DA58AC" w:rsidRDefault="009008C2" w:rsidP="007A67D8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4A4A" w14:textId="40734F20" w:rsidR="009008C2" w:rsidRPr="00DA58AC" w:rsidRDefault="00A76025" w:rsidP="00B47918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Муниципальная. программа</w:t>
            </w:r>
            <w:r w:rsidR="009008C2" w:rsidRPr="00DA58A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«Комплексное благоустройство территории и создание </w:t>
            </w:r>
            <w:proofErr w:type="gramStart"/>
            <w:r w:rsidR="009008C2" w:rsidRPr="00DA58A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комфортных  условий</w:t>
            </w:r>
            <w:proofErr w:type="gramEnd"/>
            <w:r w:rsidR="009008C2" w:rsidRPr="00DA58A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для проживания населения города Бузулука»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DFB0" w14:textId="77777777" w:rsidR="009008C2" w:rsidRPr="00DA58AC" w:rsidRDefault="009008C2" w:rsidP="00B47918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всего, в том числе: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1E82" w14:textId="77777777" w:rsidR="009008C2" w:rsidRPr="00DA58AC" w:rsidRDefault="009008C2" w:rsidP="00DE161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2436" w14:textId="77777777" w:rsidR="009008C2" w:rsidRPr="00DA58AC" w:rsidRDefault="009008C2" w:rsidP="00DE161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144A" w14:textId="77777777" w:rsidR="009008C2" w:rsidRPr="00DA58AC" w:rsidRDefault="009008C2" w:rsidP="00DE161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1D16" w14:textId="09B7710F" w:rsidR="009008C2" w:rsidRPr="00A76025" w:rsidRDefault="00AB5922" w:rsidP="000A5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602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126465,7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C71D" w14:textId="4AFD4B21" w:rsidR="009008C2" w:rsidRPr="00A76025" w:rsidRDefault="00AB5922" w:rsidP="000A5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602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123152,0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4939" w14:textId="2E7879A5" w:rsidR="009008C2" w:rsidRPr="00A76025" w:rsidRDefault="00AB5922" w:rsidP="000A5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602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136331,3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F78E" w14:textId="7738E792" w:rsidR="009008C2" w:rsidRPr="00DA58AC" w:rsidRDefault="00ED79FA" w:rsidP="00ED7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D79F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137209,2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7F95A" w14:textId="3BCBA0EB" w:rsidR="009008C2" w:rsidRPr="00DA58AC" w:rsidRDefault="00F77811" w:rsidP="00ED79F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br/>
            </w:r>
            <w:r w:rsidR="00ED79FA" w:rsidRPr="00ED79FA">
              <w:rPr>
                <w:rFonts w:ascii="Times New Roman" w:hAnsi="Times New Roman" w:cs="Times New Roman"/>
                <w:sz w:val="18"/>
                <w:szCs w:val="20"/>
              </w:rPr>
              <w:t>137209,2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A159" w14:textId="0DE9387B" w:rsidR="009008C2" w:rsidRPr="00DA58AC" w:rsidRDefault="00F77811" w:rsidP="00ED79F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br/>
            </w:r>
            <w:r w:rsidR="00ED79FA" w:rsidRPr="00ED79FA">
              <w:rPr>
                <w:rFonts w:ascii="Times New Roman" w:hAnsi="Times New Roman" w:cs="Times New Roman"/>
                <w:sz w:val="18"/>
                <w:szCs w:val="20"/>
              </w:rPr>
              <w:t>137209,2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C142" w14:textId="472889BF" w:rsidR="009008C2" w:rsidRPr="00DA58AC" w:rsidRDefault="00F77811" w:rsidP="00ED79F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br/>
            </w:r>
            <w:r w:rsidR="00ED79FA" w:rsidRPr="00ED79FA">
              <w:rPr>
                <w:rFonts w:ascii="Times New Roman" w:hAnsi="Times New Roman" w:cs="Times New Roman"/>
                <w:sz w:val="18"/>
                <w:szCs w:val="20"/>
              </w:rPr>
              <w:t>137209,2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A013" w14:textId="79392DAA" w:rsidR="009008C2" w:rsidRPr="00DA58AC" w:rsidRDefault="00F77811" w:rsidP="00ED79F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br/>
            </w:r>
            <w:r w:rsidR="00ED79FA" w:rsidRPr="00ED79FA">
              <w:rPr>
                <w:rFonts w:ascii="Times New Roman" w:hAnsi="Times New Roman" w:cs="Times New Roman"/>
                <w:sz w:val="18"/>
                <w:szCs w:val="20"/>
              </w:rPr>
              <w:t>137209,2</w:t>
            </w:r>
          </w:p>
        </w:tc>
      </w:tr>
      <w:bookmarkEnd w:id="1"/>
      <w:tr w:rsidR="00ED79FA" w:rsidRPr="00DA58AC" w14:paraId="500D1A1D" w14:textId="77777777" w:rsidTr="00E300C4">
        <w:trPr>
          <w:cantSplit/>
          <w:trHeight w:val="145"/>
          <w:jc w:val="center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74B2" w14:textId="77777777" w:rsidR="00ED79FA" w:rsidRPr="00DA58AC" w:rsidRDefault="00ED79FA" w:rsidP="00ED79FA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A303" w14:textId="77777777" w:rsidR="00ED79FA" w:rsidRPr="00DA58AC" w:rsidRDefault="00ED79FA" w:rsidP="00ED79FA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7578" w14:textId="77777777" w:rsidR="00ED79FA" w:rsidRPr="00DA58AC" w:rsidRDefault="00ED79FA" w:rsidP="00ED79FA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A58AC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4C18" w14:textId="77777777" w:rsidR="00ED79FA" w:rsidRPr="00DA58AC" w:rsidRDefault="00ED79FA" w:rsidP="00ED79F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4F90" w14:textId="77777777" w:rsidR="00FD0FAE" w:rsidRDefault="00FD0FAE" w:rsidP="00ED79F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</w:p>
          <w:p w14:paraId="0DB26FE5" w14:textId="77777777" w:rsidR="00FD0FAE" w:rsidRDefault="00FD0FAE" w:rsidP="00ED79FA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2CA603D8" w14:textId="2985FEA9" w:rsidR="00ED79FA" w:rsidRPr="00DA58AC" w:rsidRDefault="00FD0FAE" w:rsidP="00ED79FA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0409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481D" w14:textId="4D09929C" w:rsidR="00ED79FA" w:rsidRPr="00DA58AC" w:rsidRDefault="00ED79FA" w:rsidP="00ED79F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6F8C" w14:textId="2466CE2B" w:rsidR="00ED79FA" w:rsidRPr="00A76025" w:rsidRDefault="00ED79FA" w:rsidP="00ED7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602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126465,7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2C6C" w14:textId="17001F71" w:rsidR="00ED79FA" w:rsidRPr="00A76025" w:rsidRDefault="00ED79FA" w:rsidP="00ED7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602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123152,0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E78D" w14:textId="7AC2E107" w:rsidR="00ED79FA" w:rsidRPr="00A76025" w:rsidRDefault="00ED79FA" w:rsidP="00ED7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7602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136331,3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EE87" w14:textId="7A0BCF30" w:rsidR="00ED79FA" w:rsidRPr="00DA58AC" w:rsidRDefault="00ED79FA" w:rsidP="00ED7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ED79F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137209,2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D96E0" w14:textId="321851AF" w:rsidR="00ED79FA" w:rsidRPr="00DA58AC" w:rsidRDefault="00ED79FA" w:rsidP="00ED79F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79FA">
              <w:rPr>
                <w:rFonts w:ascii="Times New Roman" w:hAnsi="Times New Roman" w:cs="Times New Roman"/>
                <w:sz w:val="18"/>
                <w:szCs w:val="20"/>
              </w:rPr>
              <w:t>137209,2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BD14" w14:textId="6A027A1E" w:rsidR="00ED79FA" w:rsidRPr="00DA58AC" w:rsidRDefault="00ED79FA" w:rsidP="00ED79F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79FA">
              <w:rPr>
                <w:rFonts w:ascii="Times New Roman" w:hAnsi="Times New Roman" w:cs="Times New Roman"/>
                <w:sz w:val="18"/>
                <w:szCs w:val="20"/>
              </w:rPr>
              <w:t>137209,2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A0D3" w14:textId="7C13BF0A" w:rsidR="00ED79FA" w:rsidRPr="00DA58AC" w:rsidRDefault="00ED79FA" w:rsidP="00ED79F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79FA">
              <w:rPr>
                <w:rFonts w:ascii="Times New Roman" w:hAnsi="Times New Roman" w:cs="Times New Roman"/>
                <w:sz w:val="18"/>
                <w:szCs w:val="20"/>
              </w:rPr>
              <w:t>137209,2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A288" w14:textId="1C94E34A" w:rsidR="00ED79FA" w:rsidRPr="00DA58AC" w:rsidRDefault="00ED79FA" w:rsidP="00ED79F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79FA">
              <w:rPr>
                <w:rFonts w:ascii="Times New Roman" w:hAnsi="Times New Roman" w:cs="Times New Roman"/>
                <w:sz w:val="18"/>
                <w:szCs w:val="20"/>
              </w:rPr>
              <w:t>137209,2</w:t>
            </w:r>
          </w:p>
        </w:tc>
      </w:tr>
    </w:tbl>
    <w:p w14:paraId="7217BBE8" w14:textId="77777777" w:rsidR="00415C13" w:rsidRDefault="00415C13" w:rsidP="008C114E">
      <w:pPr>
        <w:ind w:left="11520" w:firstLine="1080"/>
        <w:rPr>
          <w:rFonts w:ascii="Times New Roman" w:hAnsi="Times New Roman" w:cs="Times New Roman"/>
          <w:sz w:val="24"/>
          <w:szCs w:val="28"/>
        </w:rPr>
      </w:pPr>
    </w:p>
    <w:p w14:paraId="684A7040" w14:textId="0A6AF74E" w:rsidR="008C114E" w:rsidRPr="00DA58AC" w:rsidRDefault="008C114E" w:rsidP="008C114E">
      <w:pPr>
        <w:ind w:left="11520" w:firstLine="1080"/>
        <w:rPr>
          <w:rFonts w:ascii="Times New Roman" w:hAnsi="Times New Roman" w:cs="Times New Roman"/>
          <w:sz w:val="24"/>
          <w:szCs w:val="28"/>
        </w:rPr>
      </w:pPr>
    </w:p>
    <w:tbl>
      <w:tblPr>
        <w:tblW w:w="13399" w:type="dxa"/>
        <w:tblInd w:w="771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99"/>
        <w:gridCol w:w="1694"/>
        <w:gridCol w:w="1226"/>
        <w:gridCol w:w="850"/>
        <w:gridCol w:w="709"/>
        <w:gridCol w:w="850"/>
        <w:gridCol w:w="1134"/>
        <w:gridCol w:w="993"/>
        <w:gridCol w:w="850"/>
        <w:gridCol w:w="992"/>
        <w:gridCol w:w="851"/>
        <w:gridCol w:w="850"/>
        <w:gridCol w:w="851"/>
        <w:gridCol w:w="850"/>
      </w:tblGrid>
      <w:tr w:rsidR="008C114E" w:rsidRPr="00DA58AC" w14:paraId="1D3F0B93" w14:textId="77777777" w:rsidTr="00E300C4">
        <w:trPr>
          <w:cantSplit/>
          <w:trHeight w:val="343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14283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№ п/п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14759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муниципальной программы, </w:t>
            </w:r>
            <w:r w:rsidRPr="00DA58AC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структурного элемента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AFE2C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937D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Код бюджетной классификации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CA0B" w14:textId="77777777" w:rsidR="008C114E" w:rsidRPr="00DA58AC" w:rsidRDefault="008C114E" w:rsidP="008B2101">
            <w:pPr>
              <w:jc w:val="center"/>
              <w:rPr>
                <w:sz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Объем бюджетных ассигнований</w:t>
            </w:r>
          </w:p>
        </w:tc>
      </w:tr>
      <w:tr w:rsidR="00E300C4" w:rsidRPr="00DA58AC" w14:paraId="7FBCFFA7" w14:textId="77777777" w:rsidTr="00E300C4">
        <w:trPr>
          <w:cantSplit/>
          <w:trHeight w:val="253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BB862" w14:textId="77777777" w:rsidR="008C114E" w:rsidRPr="00DA58AC" w:rsidRDefault="008C114E" w:rsidP="008B21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CD40FF" w14:textId="77777777" w:rsidR="008C114E" w:rsidRPr="00DA58AC" w:rsidRDefault="008C114E" w:rsidP="008B21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4355B8" w14:textId="77777777" w:rsidR="008C114E" w:rsidRPr="00DA58AC" w:rsidRDefault="008C114E" w:rsidP="008B21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3C60F0" w14:textId="77777777" w:rsidR="008C114E" w:rsidRPr="00DA58AC" w:rsidRDefault="008C114E" w:rsidP="008B21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FC302" w14:textId="77777777" w:rsidR="008C114E" w:rsidRPr="00DA58AC" w:rsidRDefault="008C114E" w:rsidP="008B21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Рз</w:t>
            </w:r>
            <w:proofErr w:type="spellEnd"/>
            <w:r w:rsidRPr="00DA58A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Пр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C90C40" w14:textId="77777777" w:rsidR="008C114E" w:rsidRPr="00DA58AC" w:rsidRDefault="008C114E" w:rsidP="008B21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7DC14" w14:textId="77777777" w:rsidR="008C114E" w:rsidRPr="00DA58AC" w:rsidRDefault="008C114E" w:rsidP="008B21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2A32A" w14:textId="77777777" w:rsidR="008C114E" w:rsidRPr="00DA58AC" w:rsidRDefault="008C114E" w:rsidP="008B21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A4910" w14:textId="77777777" w:rsidR="008C114E" w:rsidRPr="00DA58AC" w:rsidRDefault="008C114E" w:rsidP="008B21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81DD9A" w14:textId="77777777" w:rsidR="008C114E" w:rsidRPr="00DA58AC" w:rsidRDefault="008C114E" w:rsidP="008B21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1F4147" w14:textId="77777777" w:rsidR="008C114E" w:rsidRPr="00DA58AC" w:rsidRDefault="008C114E" w:rsidP="008B21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17FCA9" w14:textId="77777777" w:rsidR="008C114E" w:rsidRPr="00DA58AC" w:rsidRDefault="008C114E" w:rsidP="008B21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44BE41" w14:textId="77777777" w:rsidR="008C114E" w:rsidRPr="00DA58AC" w:rsidRDefault="008C114E" w:rsidP="008B21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439BCE" w14:textId="77777777" w:rsidR="008C114E" w:rsidRPr="00DA58AC" w:rsidRDefault="008C114E" w:rsidP="008B210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2030</w:t>
            </w:r>
          </w:p>
        </w:tc>
      </w:tr>
      <w:tr w:rsidR="00E300C4" w:rsidRPr="00DA58AC" w14:paraId="2065421E" w14:textId="77777777" w:rsidTr="00E300C4">
        <w:trPr>
          <w:cantSplit/>
          <w:trHeight w:val="74"/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B75C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0A7B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E428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9359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7561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DEFC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2DBC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4403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0234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59F0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05E2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83B2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2047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0AC0" w14:textId="77777777" w:rsidR="008C114E" w:rsidRPr="00DA58AC" w:rsidRDefault="008C114E" w:rsidP="008B210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58AC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</w:tr>
      <w:tr w:rsidR="00E300C4" w:rsidRPr="00137D54" w14:paraId="2569F075" w14:textId="77777777" w:rsidTr="00E300C4">
        <w:trPr>
          <w:cantSplit/>
          <w:trHeight w:val="74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EEF7E4" w14:textId="7C316AD7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A166" w14:textId="0B7405FF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Комплекс процессных мероприятий «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Организация комплексного благоустройства города»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890B" w14:textId="77777777" w:rsidR="00E300C4" w:rsidRPr="00137D54" w:rsidRDefault="00E300C4" w:rsidP="00E300C4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A2D4F" w14:textId="77777777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0005" w14:textId="2276C7A2" w:rsidR="00E300C4" w:rsidRPr="00137D54" w:rsidRDefault="00FD0FAE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0409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08D0" w14:textId="77777777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3342B53B" w14:textId="0368F554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6430" w14:textId="19779E40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108894,4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516A" w14:textId="115E23DD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104380,7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3065" w14:textId="38A177D1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40DA" w14:textId="342D8C19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F41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9A79" w14:textId="7C925E2E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F41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0566" w14:textId="16340BE4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F41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EF40B" w14:textId="65B8E2FF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F41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299A" w14:textId="00E9412F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F41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117560,0</w:t>
            </w:r>
          </w:p>
        </w:tc>
      </w:tr>
      <w:tr w:rsidR="00E300C4" w:rsidRPr="00137D54" w14:paraId="64BF83E3" w14:textId="77777777" w:rsidTr="00E300C4">
        <w:trPr>
          <w:cantSplit/>
          <w:trHeight w:val="74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D5BB" w14:textId="77777777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3E9A" w14:textId="363BAF21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Организация уличного освещения дорог, мостов, парков, скверов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6159" w14:textId="2ABA5BE8" w:rsidR="00E300C4" w:rsidRPr="00137D54" w:rsidRDefault="00E300C4" w:rsidP="00E300C4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9782" w14:textId="68676D87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1996" w14:textId="4A64A1BB" w:rsidR="00E300C4" w:rsidRPr="00137D54" w:rsidRDefault="00E300C4" w:rsidP="00E300C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0409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74A4" w14:textId="73F4D686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03 4 01 21110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55F9" w14:textId="0F921C8A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37D54">
              <w:rPr>
                <w:rFonts w:ascii="Times New Roman" w:hAnsi="Times New Roman" w:cs="Times New Roman"/>
                <w:sz w:val="18"/>
                <w:szCs w:val="18"/>
              </w:rPr>
              <w:t>22486,5</w:t>
            </w:r>
          </w:p>
          <w:p w14:paraId="56EEC005" w14:textId="77777777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780E" w14:textId="385D3FE4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37D54">
              <w:rPr>
                <w:rFonts w:ascii="Times New Roman" w:hAnsi="Times New Roman" w:cs="Times New Roman"/>
                <w:sz w:val="18"/>
                <w:szCs w:val="18"/>
              </w:rPr>
              <w:t>26492,5</w:t>
            </w:r>
          </w:p>
          <w:p w14:paraId="2049772E" w14:textId="77777777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35DA" w14:textId="34C9BA9B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37D54">
              <w:rPr>
                <w:rFonts w:ascii="Times New Roman" w:hAnsi="Times New Roman" w:cs="Times New Roman"/>
                <w:sz w:val="18"/>
                <w:szCs w:val="18"/>
              </w:rPr>
              <w:t>26486,5</w:t>
            </w:r>
          </w:p>
          <w:p w14:paraId="3D6DE0C0" w14:textId="77777777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F2B4" w14:textId="1862CF32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981D71">
              <w:rPr>
                <w:rFonts w:ascii="Times New Roman" w:hAnsi="Times New Roman" w:cs="Times New Roman"/>
                <w:sz w:val="18"/>
                <w:szCs w:val="18"/>
              </w:rPr>
              <w:t>26486,5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ABC6" w14:textId="3A08A241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81D71">
              <w:rPr>
                <w:rFonts w:ascii="Times New Roman" w:hAnsi="Times New Roman" w:cs="Times New Roman"/>
                <w:sz w:val="18"/>
                <w:szCs w:val="18"/>
              </w:rPr>
              <w:t>26486,5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903C" w14:textId="78455833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81D71">
              <w:rPr>
                <w:rFonts w:ascii="Times New Roman" w:hAnsi="Times New Roman" w:cs="Times New Roman"/>
                <w:sz w:val="18"/>
                <w:szCs w:val="18"/>
              </w:rPr>
              <w:t>26486,5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4EAD" w14:textId="17558C66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81D71">
              <w:rPr>
                <w:rFonts w:ascii="Times New Roman" w:hAnsi="Times New Roman" w:cs="Times New Roman"/>
                <w:sz w:val="18"/>
                <w:szCs w:val="18"/>
              </w:rPr>
              <w:t>26486,5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0682" w14:textId="47F7DFE0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81D71">
              <w:rPr>
                <w:rFonts w:ascii="Times New Roman" w:hAnsi="Times New Roman" w:cs="Times New Roman"/>
                <w:sz w:val="18"/>
                <w:szCs w:val="18"/>
              </w:rPr>
              <w:t>26486,5</w:t>
            </w:r>
          </w:p>
        </w:tc>
      </w:tr>
      <w:tr w:rsidR="00E300C4" w:rsidRPr="00137D54" w14:paraId="1540C3E0" w14:textId="77777777" w:rsidTr="00E300C4">
        <w:trPr>
          <w:cantSplit/>
          <w:trHeight w:val="74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CDF0" w14:textId="77777777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5C3D" w14:textId="39E8EB30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Организация работ по текущему содержанию автомобильных дорог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40CA" w14:textId="37937046" w:rsidR="00E300C4" w:rsidRPr="00137D54" w:rsidRDefault="00E300C4" w:rsidP="00E300C4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5ACD" w14:textId="44F7904B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4702" w14:textId="2E46ED1F" w:rsidR="00E300C4" w:rsidRPr="00137D54" w:rsidRDefault="00E300C4" w:rsidP="00E300C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0409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FE14" w14:textId="5BE836BC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03 4 01 21120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2CF0" w14:textId="4007C9EF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37D54">
              <w:rPr>
                <w:rFonts w:ascii="Times New Roman" w:hAnsi="Times New Roman" w:cs="Times New Roman"/>
                <w:sz w:val="18"/>
              </w:rPr>
              <w:t>30273,0</w:t>
            </w:r>
          </w:p>
          <w:p w14:paraId="7C6123BF" w14:textId="77777777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19A4" w14:textId="04C187AA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37D54">
              <w:rPr>
                <w:rFonts w:ascii="Times New Roman" w:hAnsi="Times New Roman" w:cs="Times New Roman"/>
                <w:sz w:val="18"/>
              </w:rPr>
              <w:t>41757,2</w:t>
            </w:r>
          </w:p>
          <w:p w14:paraId="35A55877" w14:textId="77777777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1298" w14:textId="0CE1191A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37D54">
              <w:rPr>
                <w:rFonts w:ascii="Times New Roman" w:hAnsi="Times New Roman" w:cs="Times New Roman"/>
                <w:sz w:val="18"/>
              </w:rPr>
              <w:t>40820,4</w:t>
            </w:r>
          </w:p>
          <w:p w14:paraId="233F8D4C" w14:textId="77777777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45F7" w14:textId="77777777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137D54">
              <w:rPr>
                <w:rFonts w:ascii="Times New Roman" w:hAnsi="Times New Roman" w:cs="Times New Roman"/>
                <w:sz w:val="18"/>
              </w:rPr>
              <w:t>40820,4</w:t>
            </w:r>
          </w:p>
          <w:p w14:paraId="581C5BB3" w14:textId="77777777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C73B" w14:textId="63D23C2C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</w:rPr>
              <w:br/>
            </w:r>
            <w:r w:rsidRPr="00137D54">
              <w:rPr>
                <w:rFonts w:ascii="Times New Roman" w:hAnsi="Times New Roman" w:cs="Times New Roman"/>
                <w:sz w:val="18"/>
              </w:rPr>
              <w:t>40820,4</w:t>
            </w:r>
          </w:p>
          <w:p w14:paraId="52F6B99E" w14:textId="77777777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0C9C" w14:textId="135B4C96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</w:rPr>
              <w:br/>
            </w:r>
            <w:r w:rsidRPr="00137D54">
              <w:rPr>
                <w:rFonts w:ascii="Times New Roman" w:hAnsi="Times New Roman" w:cs="Times New Roman"/>
                <w:sz w:val="18"/>
              </w:rPr>
              <w:t>40820,4</w:t>
            </w:r>
          </w:p>
          <w:p w14:paraId="5E3BC933" w14:textId="77777777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7EE9" w14:textId="3095DFD9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</w:rPr>
              <w:br/>
            </w:r>
            <w:r w:rsidRPr="00137D54">
              <w:rPr>
                <w:rFonts w:ascii="Times New Roman" w:hAnsi="Times New Roman" w:cs="Times New Roman"/>
                <w:sz w:val="18"/>
              </w:rPr>
              <w:t>40820,4</w:t>
            </w:r>
          </w:p>
          <w:p w14:paraId="36A28B76" w14:textId="77777777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7A01" w14:textId="00B95B02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</w:rPr>
              <w:br/>
            </w:r>
            <w:r w:rsidRPr="00137D54">
              <w:rPr>
                <w:rFonts w:ascii="Times New Roman" w:hAnsi="Times New Roman" w:cs="Times New Roman"/>
                <w:sz w:val="18"/>
              </w:rPr>
              <w:t>40820,4</w:t>
            </w:r>
          </w:p>
          <w:p w14:paraId="14CCF0DB" w14:textId="77777777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300C4" w:rsidRPr="00137D54" w14:paraId="46B44CEF" w14:textId="77777777" w:rsidTr="00E300C4">
        <w:trPr>
          <w:cantSplit/>
          <w:trHeight w:val="119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537C" w14:textId="77777777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98F5" w14:textId="03B0E0AE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Организация работ по благоустройству территории города и текущему содержанию зеленых насаждений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D1D5" w14:textId="33A81CA6" w:rsidR="00E300C4" w:rsidRPr="00137D54" w:rsidRDefault="00E300C4" w:rsidP="00E300C4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C8B3" w14:textId="7E09470C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394A" w14:textId="535FD0F0" w:rsidR="00E300C4" w:rsidRPr="00137D54" w:rsidRDefault="00E300C4" w:rsidP="00E300C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C9EB" w14:textId="6D0AEC1B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03 4 01 21130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F46B" w14:textId="002C3CB3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29025,0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819D" w14:textId="3C216204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29000,0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4E95" w14:textId="67B9F5C4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29000,0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8F36" w14:textId="2519BF8E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29000,0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BF70" w14:textId="3E53AAF0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29000,0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2E11" w14:textId="5E2C3F18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29000,0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F7C0" w14:textId="4CE72C88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29000,0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55B8" w14:textId="7769520F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29000,0</w:t>
            </w:r>
          </w:p>
        </w:tc>
      </w:tr>
      <w:tr w:rsidR="00E300C4" w:rsidRPr="00137D54" w14:paraId="14CC690D" w14:textId="77777777" w:rsidTr="00E300C4">
        <w:trPr>
          <w:cantSplit/>
          <w:trHeight w:val="783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1AC6" w14:textId="77777777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ED36" w14:textId="04351672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Организация работ по текущему содержанию мест захоронения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DB7A" w14:textId="228EBC92" w:rsidR="00E300C4" w:rsidRPr="00137D54" w:rsidRDefault="00E300C4" w:rsidP="00E300C4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AD43" w14:textId="07E018B2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7CA4A" w14:textId="58E4EB87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68BF" w14:textId="699093D5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03 4 01 21140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6EEF" w14:textId="64163EE9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23600,0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790EF" w14:textId="44786143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FC696" w14:textId="59382167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574F" w14:textId="5F9D2FF0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C6FCD" w14:textId="4AAFC995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004A" w14:textId="1ABF4158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D141" w14:textId="01D0B3E1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7132" w14:textId="69ACDE1F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3600,0</w:t>
            </w:r>
          </w:p>
        </w:tc>
      </w:tr>
      <w:tr w:rsidR="00E300C4" w:rsidRPr="00137D54" w14:paraId="530F2FFD" w14:textId="77777777" w:rsidTr="00E300C4">
        <w:trPr>
          <w:cantSplit/>
          <w:trHeight w:val="106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BE9F" w14:textId="77777777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D0AD" w14:textId="40E7B681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Возмещение </w:t>
            </w:r>
            <w:proofErr w:type="gram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затрат  специализированной</w:t>
            </w:r>
            <w:proofErr w:type="gramEnd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службе по вопросам похоронного дела в городе Бузулуке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93A71" w14:textId="1451387A" w:rsidR="00E300C4" w:rsidRPr="00137D54" w:rsidRDefault="00E300C4" w:rsidP="00E300C4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C05E" w14:textId="62E1BD8A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9C48" w14:textId="0AF049FC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5099" w14:textId="662E4577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03 4 01 21150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BA46" w14:textId="7900C21B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EE38" w14:textId="2D236D5C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8534" w14:textId="43273D76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F1D6" w14:textId="2707F7AB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5F55" w14:textId="3AF181F0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0962" w14:textId="77CEECE7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2D5B6" w14:textId="73C7C890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6A2D" w14:textId="339D2EC6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500,0</w:t>
            </w:r>
          </w:p>
        </w:tc>
      </w:tr>
      <w:tr w:rsidR="00E300C4" w:rsidRPr="00137D54" w14:paraId="4878AA03" w14:textId="77777777" w:rsidTr="00E300C4">
        <w:trPr>
          <w:cantSplit/>
          <w:trHeight w:val="2428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2390E" w14:textId="77777777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D63C" w14:textId="1B906866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Возмещение затрат по захоронению безродных, невостребованных и неопознанных умерших, почетных граждан и транспортировке умерших, личность которых не установлена, специализированной службе по вопросам похоронного дела в городе Бузулуке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7C4F" w14:textId="0E01D0D2" w:rsidR="00E300C4" w:rsidRPr="00137D54" w:rsidRDefault="00E300C4" w:rsidP="00E300C4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CB99" w14:textId="09314DBF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691D0" w14:textId="76B4D1DE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9B40" w14:textId="2E087B06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03 4 01 21180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B30E" w14:textId="536DA5F1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DA88" w14:textId="3083F2BB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60F6" w14:textId="5103C427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70C4" w14:textId="10F982B2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0045" w14:textId="04D4F894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3493" w14:textId="0327DD80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DF9D" w14:textId="61D49888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7FBF" w14:textId="13A863B4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331,0</w:t>
            </w:r>
          </w:p>
        </w:tc>
      </w:tr>
      <w:tr w:rsidR="00E300C4" w:rsidRPr="00137D54" w14:paraId="67813A33" w14:textId="77777777" w:rsidTr="00E300C4">
        <w:trPr>
          <w:cantSplit/>
          <w:trHeight w:val="1408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46BF" w14:textId="77777777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FAA2" w14:textId="5EE3AEA6" w:rsidR="00E300C4" w:rsidRPr="00137D54" w:rsidRDefault="00E300C4" w:rsidP="00E300C4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Мероприятия по организации обустройства мест массового отдыха населения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EC3F" w14:textId="05EB8666" w:rsidR="00E300C4" w:rsidRPr="00137D54" w:rsidRDefault="00E300C4" w:rsidP="00E300C4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0D18" w14:textId="43806078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3441" w14:textId="378F9B19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4F9E" w14:textId="168A59BF" w:rsidR="00E300C4" w:rsidRPr="00137D54" w:rsidRDefault="00E300C4" w:rsidP="00E300C4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03 4 01 21160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4E77" w14:textId="1888EC4E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2678,9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24EA" w14:textId="57DE2189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EFE3E" w14:textId="7FB95D42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2700,0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9D8A" w14:textId="3A46226D" w:rsidR="00E300C4" w:rsidRPr="00137D54" w:rsidRDefault="00E300C4" w:rsidP="00E30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48B21" w14:textId="43380C95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3C38" w14:textId="4BA73F37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F1E7" w14:textId="45C8D298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28A6" w14:textId="52648BB7" w:rsidR="00E300C4" w:rsidRPr="00137D54" w:rsidRDefault="00E300C4" w:rsidP="00E300C4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2700,0</w:t>
            </w:r>
          </w:p>
        </w:tc>
      </w:tr>
      <w:tr w:rsidR="00FD0FAE" w:rsidRPr="00137D54" w14:paraId="479A376C" w14:textId="77777777" w:rsidTr="00FD0FAE">
        <w:trPr>
          <w:cantSplit/>
          <w:trHeight w:val="1546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AC8A" w14:textId="77777777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EC98" w14:textId="13E312B0" w:rsidR="00FD0FAE" w:rsidRPr="00137D54" w:rsidRDefault="00FD0FAE" w:rsidP="00FD0FAE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Приобретение коммунальной техники для комплексного благоустройства города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617A" w14:textId="21A738E9" w:rsidR="00FD0FAE" w:rsidRPr="00137D54" w:rsidRDefault="00FD0FAE" w:rsidP="00FD0FAE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727E" w14:textId="273EF752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1834" w14:textId="6811A47C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40DA" w14:textId="767A2791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03 4 01 24170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F3B9" w14:textId="053B9AAD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2A274" w14:textId="5AA98F53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EFFE" w14:textId="35EC5100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14122,1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BF0F" w14:textId="1F8BCC88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r w:rsidRPr="00605F5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14122,1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8FD9" w14:textId="513238C0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605F5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14122,1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32CE" w14:textId="0EB7F233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605F5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14122,1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BA70" w14:textId="41D336D7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605F5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14122,1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3DF8" w14:textId="5EEBA54E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605F5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14122,1</w:t>
            </w:r>
          </w:p>
        </w:tc>
      </w:tr>
      <w:tr w:rsidR="00FD0FAE" w:rsidRPr="00137D54" w14:paraId="3A706C79" w14:textId="77777777" w:rsidTr="00FD0FAE">
        <w:trPr>
          <w:cantSplit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09F75" w14:textId="40020CE9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2.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2C04" w14:textId="6134F561" w:rsidR="00FD0FAE" w:rsidRPr="00137D54" w:rsidRDefault="00FD0FAE" w:rsidP="00FD0FAE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hAnsi="Times New Roman" w:cs="Times New Roman"/>
                <w:sz w:val="18"/>
              </w:rPr>
              <w:t xml:space="preserve">Комплекс процессных </w:t>
            </w:r>
            <w:proofErr w:type="gramStart"/>
            <w:r w:rsidRPr="00137D54">
              <w:rPr>
                <w:rFonts w:ascii="Times New Roman" w:hAnsi="Times New Roman" w:cs="Times New Roman"/>
                <w:sz w:val="18"/>
              </w:rPr>
              <w:t>мероприятий  «</w:t>
            </w:r>
            <w:proofErr w:type="gramEnd"/>
            <w:r w:rsidRPr="00137D54">
              <w:rPr>
                <w:rFonts w:ascii="Times New Roman" w:hAnsi="Times New Roman" w:cs="Times New Roman"/>
                <w:sz w:val="18"/>
              </w:rPr>
              <w:t>Реализация мероприятий в рамках проекта «Народный бюджет»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4721" w14:textId="47B66E44" w:rsidR="00FD0FAE" w:rsidRPr="00137D54" w:rsidRDefault="00FD0FAE" w:rsidP="00FD0FAE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A73C" w14:textId="67F36B91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985E" w14:textId="2389C3CC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1363" w14:textId="13DA1694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03 4 02 00000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6A26" w14:textId="5A49B5F6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FB96" w14:textId="104A671D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83C7" w14:textId="116282B4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64C7" w14:textId="0FE81A86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E6F5" w14:textId="79745BFC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157A" w14:textId="7FF9C8A1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C64E" w14:textId="2C92D2E2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8822" w14:textId="17B0EE76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3000,0</w:t>
            </w:r>
          </w:p>
        </w:tc>
      </w:tr>
      <w:tr w:rsidR="00FD0FAE" w:rsidRPr="00137D54" w14:paraId="7CB1BD71" w14:textId="77777777" w:rsidTr="00FD0FAE">
        <w:trPr>
          <w:cantSplit/>
          <w:trHeight w:val="1060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0E9FF8" w14:textId="77777777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B507" w14:textId="6A0A1DBD" w:rsidR="00FD0FAE" w:rsidRPr="00137D54" w:rsidRDefault="00FD0FAE" w:rsidP="00FD0FAE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Установка универсального спортивно-игрового комплекса.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8F68" w14:textId="704025B4" w:rsidR="00FD0FAE" w:rsidRPr="00137D54" w:rsidRDefault="00FD0FAE" w:rsidP="00FD0FAE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55A9" w14:textId="4A3F41CC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F5CF" w14:textId="77293D8D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CFA2" w14:textId="74C9F9CE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03 4 02 24445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2DA0" w14:textId="18572FA3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40AC" w14:textId="63CB3DA7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CF64" w14:textId="07092DC7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FF0D" w14:textId="7631BBE4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79C1" w14:textId="30F4E129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A766" w14:textId="1B4B5215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B612" w14:textId="3398B7B6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84FD" w14:textId="04CC90EB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</w:tr>
      <w:tr w:rsidR="00FD0FAE" w:rsidRPr="00137D54" w14:paraId="58DCDB2F" w14:textId="77777777" w:rsidTr="00FD0FAE">
        <w:trPr>
          <w:cantSplit/>
          <w:trHeight w:val="893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6DB3" w14:textId="77777777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3740" w14:textId="0DA26141" w:rsidR="00FD0FAE" w:rsidRPr="00137D54" w:rsidRDefault="00FD0FAE" w:rsidP="00FD0FAE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Установка детской спортивной площадки.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A08A" w14:textId="056B09E3" w:rsidR="00FD0FAE" w:rsidRPr="00137D54" w:rsidRDefault="00FD0FAE" w:rsidP="00FD0FAE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A593" w14:textId="7666F7B1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D144" w14:textId="67394446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0503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07E1" w14:textId="00C0B65F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03 4 02 24446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E04F9" w14:textId="062DD34F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B42E" w14:textId="27103107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F586" w14:textId="33359D47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BA9E" w14:textId="03C78101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2E4B" w14:textId="3D6EC22E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C67E" w14:textId="5D1C21D8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A20B" w14:textId="36E04C02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6AC4" w14:textId="55D0AAE3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</w:tr>
      <w:tr w:rsidR="00FD0FAE" w:rsidRPr="00137D54" w14:paraId="3CFD7800" w14:textId="77777777" w:rsidTr="00FB41D4">
        <w:trPr>
          <w:cantSplit/>
          <w:trHeight w:val="70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AD79" w14:textId="77777777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D17F" w14:textId="4B0AB54A" w:rsidR="00FD0FAE" w:rsidRPr="00137D54" w:rsidRDefault="00FD0FAE" w:rsidP="00FD0FAE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Реализация мероприятий в рамках проекта «Народный бюджет»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ED78" w14:textId="013454DF" w:rsidR="00FD0FAE" w:rsidRPr="00137D54" w:rsidRDefault="00FD0FAE" w:rsidP="00FD0FAE">
            <w:pPr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0A01" w14:textId="4FA89AD8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BA7B" w14:textId="77777777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CCBD" w14:textId="33B1FD96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03 4 02 24440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3025" w14:textId="330437C3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F234" w14:textId="50467B48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8AE8" w14:textId="3AF45338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D433" w14:textId="4BDF29B2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945A" w14:textId="4E1885F8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02C8" w14:textId="305EFD89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946F" w14:textId="055A4664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681A" w14:textId="487091CE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3000,0</w:t>
            </w:r>
          </w:p>
        </w:tc>
      </w:tr>
      <w:tr w:rsidR="00FD0FAE" w:rsidRPr="00137D54" w14:paraId="148D8A4A" w14:textId="77777777" w:rsidTr="00FD0FAE">
        <w:trPr>
          <w:cantSplit/>
          <w:trHeight w:val="183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7692D" w14:textId="18D38F1B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91F3" w14:textId="6AE2D0D0" w:rsidR="00FD0FAE" w:rsidRPr="00137D54" w:rsidRDefault="00FD0FAE" w:rsidP="00FD0F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 xml:space="preserve">Комплекс процессных мероприятий </w:t>
            </w:r>
            <w:r w:rsidRPr="00137D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«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Организация пассажирских перевозок на территории города Бузулука</w:t>
            </w:r>
            <w:r w:rsidRPr="00137D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»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16BB" w14:textId="5A80C1C0" w:rsidR="00FD0FAE" w:rsidRPr="00137D54" w:rsidRDefault="00FD0FAE" w:rsidP="00FD0FAE">
            <w:pPr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DCB9" w14:textId="1895BB51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37D54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20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8869" w14:textId="433FE0BA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10DE" w14:textId="50984061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03 4 03 00000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DDA1" w14:textId="43DC0330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2402F" w14:textId="6A732FFC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049E" w14:textId="34D7939D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0E6B" w14:textId="573E073F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03B9" w14:textId="13363D67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BCC6" w14:textId="22DE5C15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FFC6" w14:textId="477F45EE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34E9" w14:textId="78AA8D0E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100,0</w:t>
            </w:r>
          </w:p>
        </w:tc>
      </w:tr>
      <w:tr w:rsidR="00FD0FAE" w:rsidRPr="00137D54" w14:paraId="731A291E" w14:textId="77777777" w:rsidTr="00C40225">
        <w:trPr>
          <w:cantSplit/>
          <w:trHeight w:val="1853"/>
        </w:trPr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20EF4B42" w14:textId="77777777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F3FA" w14:textId="7DFDD3B8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Актуализация комплексной схемы организации дорожного движения на территории города Бузулука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7EDC" w14:textId="7A495ABC" w:rsidR="00FD0FAE" w:rsidRPr="00137D54" w:rsidRDefault="00FD0FAE" w:rsidP="00FD0FAE">
            <w:pPr>
              <w:ind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8AE0" w14:textId="2F01AB65" w:rsidR="00FD0FAE" w:rsidRPr="00137D54" w:rsidRDefault="00FD0FAE" w:rsidP="00FD0FA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20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7BC1" w14:textId="6B2AD73B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D86C9" w14:textId="365DA408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03 4 03 24110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A788" w14:textId="4D46B418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F66E" w14:textId="2C77D031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B4B4" w14:textId="0B7AA89E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0F97" w14:textId="0025B32C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0886" w14:textId="498C7228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A909" w14:textId="5B2A79D0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AC7E" w14:textId="4B3AC034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18AB" w14:textId="11715354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0,0</w:t>
            </w:r>
          </w:p>
        </w:tc>
      </w:tr>
      <w:tr w:rsidR="00FD0FAE" w:rsidRPr="00137D54" w14:paraId="705CC0E4" w14:textId="77777777" w:rsidTr="004B4C1D">
        <w:trPr>
          <w:cantSplit/>
          <w:trHeight w:val="2107"/>
        </w:trPr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</w:tcPr>
          <w:p w14:paraId="0DB37EBD" w14:textId="77777777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E264" w14:textId="65E5B132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Организация работ по разработке и (или) или актуализации проектов оптимизации маршрутной сети города Бузулука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E5FA" w14:textId="37CBBB68" w:rsidR="00FD0FAE" w:rsidRPr="00137D54" w:rsidRDefault="00FD0FAE" w:rsidP="00FD0FAE">
            <w:pPr>
              <w:ind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84E1" w14:textId="6E190653" w:rsidR="00FD0FAE" w:rsidRPr="00137D54" w:rsidRDefault="00FD0FAE" w:rsidP="00FD0FA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20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9C82" w14:textId="1DE1625E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E8F0" w14:textId="6F33990D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03 4 03 24120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247D" w14:textId="7BA36D71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BF6D" w14:textId="47AA8328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A7A4" w14:textId="73768027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1FC2" w14:textId="27D92393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45DF" w14:textId="503680F0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412C" w14:textId="777DA563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0191" w14:textId="01FC44F3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BD38" w14:textId="1E4DC05B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50,0</w:t>
            </w:r>
          </w:p>
        </w:tc>
      </w:tr>
      <w:tr w:rsidR="00FD0FAE" w:rsidRPr="00137D54" w14:paraId="3D133DF5" w14:textId="77777777" w:rsidTr="00600E43">
        <w:trPr>
          <w:cantSplit/>
          <w:trHeight w:val="1399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600E" w14:textId="77777777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B09B" w14:textId="2FA533B6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Организация пассажирских перевозок на территории города Бузулука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1B00" w14:textId="6FBD945F" w:rsidR="00FD0FAE" w:rsidRPr="00137D54" w:rsidRDefault="00FD0FAE" w:rsidP="00FD0FAE">
            <w:pPr>
              <w:ind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B007" w14:textId="511486AD" w:rsidR="00FD0FAE" w:rsidRPr="00137D54" w:rsidRDefault="00FD0FAE" w:rsidP="00FD0FAE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20"/>
                <w:lang w:eastAsia="ru-RU"/>
              </w:rPr>
              <w:t>037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055D" w14:textId="56F1F6BF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8E2F" w14:textId="3CCA9A1C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03 4 03 24150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9343" w14:textId="707EB069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6AA6" w14:textId="4742A3CE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3F10" w14:textId="6292F2D2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4411" w14:textId="43135CCD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38A9" w14:textId="3065C1A0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883C" w14:textId="4AC1D5D7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1B4B" w14:textId="09357439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009C" w14:textId="62B85D63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 xml:space="preserve">  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50,0</w:t>
            </w:r>
          </w:p>
        </w:tc>
      </w:tr>
    </w:tbl>
    <w:p w14:paraId="22188807" w14:textId="77777777" w:rsidR="0087343C" w:rsidRPr="00137D54" w:rsidRDefault="0087343C">
      <w:pPr>
        <w:rPr>
          <w:sz w:val="18"/>
          <w:szCs w:val="20"/>
        </w:rPr>
      </w:pPr>
    </w:p>
    <w:tbl>
      <w:tblPr>
        <w:tblW w:w="13258" w:type="dxa"/>
        <w:tblInd w:w="771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473"/>
        <w:gridCol w:w="1929"/>
        <w:gridCol w:w="709"/>
        <w:gridCol w:w="567"/>
        <w:gridCol w:w="783"/>
        <w:gridCol w:w="992"/>
        <w:gridCol w:w="851"/>
        <w:gridCol w:w="850"/>
        <w:gridCol w:w="851"/>
        <w:gridCol w:w="850"/>
        <w:gridCol w:w="851"/>
        <w:gridCol w:w="1134"/>
        <w:gridCol w:w="709"/>
      </w:tblGrid>
      <w:tr w:rsidR="00FD0FAE" w:rsidRPr="00137D54" w14:paraId="0E037874" w14:textId="77777777" w:rsidTr="00FD0FAE">
        <w:trPr>
          <w:cantSplit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C55A3" w14:textId="67153B5B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4.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FEEB" w14:textId="1EB043ED" w:rsidR="00FD0FAE" w:rsidRPr="00137D54" w:rsidRDefault="00FD0FAE" w:rsidP="00FD0FAE">
            <w:pPr>
              <w:spacing w:after="0"/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 xml:space="preserve">Комплекс процессных мероприятий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</w:rPr>
              <w:t>«Организация обеспечения жителей города услугами бытового обслуживания по утвержденным тарифам»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59C2" w14:textId="77777777" w:rsidR="00FD0FAE" w:rsidRPr="00137D54" w:rsidRDefault="00FD0FAE" w:rsidP="00FD0FA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3FE4" w14:textId="77777777" w:rsidR="00FD0FAE" w:rsidRPr="00137D54" w:rsidRDefault="00FD0FAE" w:rsidP="00FD0FA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F48E" w14:textId="52F5B8EC" w:rsidR="00FD0FAE" w:rsidRPr="00137D54" w:rsidRDefault="00FD0FAE" w:rsidP="00FD0FA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0408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C68C" w14:textId="2A71AF9F" w:rsidR="00FD0FAE" w:rsidRPr="00137D54" w:rsidRDefault="00FD0FAE" w:rsidP="00FD0FA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D654" w14:textId="3CC3E9B3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3600,0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3CD1" w14:textId="42E952D7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3600,0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F1C5" w14:textId="0C1BE1A4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3600,0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F639" w14:textId="5B3F14FE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3600,0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B2A9" w14:textId="2D5D0484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3600,0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E1F3" w14:textId="578C4290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3600,0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F7F9" w14:textId="71D140DD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   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3600,0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FD5A" w14:textId="43DFD090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3600,0</w:t>
            </w:r>
          </w:p>
        </w:tc>
      </w:tr>
      <w:tr w:rsidR="00FD0FAE" w:rsidRPr="00137D54" w14:paraId="2ECB4FE6" w14:textId="77777777" w:rsidTr="00FD0FAE">
        <w:trPr>
          <w:cantSplit/>
          <w:trHeight w:val="19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A72C" w14:textId="77777777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2332" w14:textId="77777777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Возмещение недополученных доходов от предоставления бытовых услуг - услуг бань населению по утвержденным тарифам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F154" w14:textId="77777777" w:rsidR="00FD0FAE" w:rsidRPr="00137D54" w:rsidRDefault="00FD0FAE" w:rsidP="00FD0F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1E3F" w14:textId="77777777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44F6" w14:textId="37C40F33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0408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3E54" w14:textId="465B3593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03 4 04 24130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CF64" w14:textId="4DC486DF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3600,0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E15FB" w14:textId="07770656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3600,0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122D" w14:textId="7C3AC53D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3600,0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39F0" w14:textId="6172830D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3600,0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941D" w14:textId="011A80F0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3600,0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F3E6" w14:textId="70D12A49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3600,0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B6D1" w14:textId="23502E14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3600,0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37DC" w14:textId="56048883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3600,0</w:t>
            </w:r>
          </w:p>
        </w:tc>
      </w:tr>
      <w:tr w:rsidR="00FD0FAE" w:rsidRPr="00137D54" w14:paraId="3E5DB482" w14:textId="77777777" w:rsidTr="00FD0FAE">
        <w:trPr>
          <w:cantSplit/>
          <w:trHeight w:val="215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A969FD" w14:textId="3492F424" w:rsidR="00FD0FAE" w:rsidRPr="00137D54" w:rsidRDefault="00FD0FAE" w:rsidP="00FD0FAE">
            <w:pPr>
              <w:spacing w:after="0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5.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097E" w14:textId="7A5C0BFC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  <w:shd w:val="clear" w:color="auto" w:fill="FFFFFF"/>
              </w:rPr>
              <w:t>Комплекс процессных мероприятий</w:t>
            </w:r>
          </w:p>
          <w:p w14:paraId="58FD06E8" w14:textId="12825D4F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«Организация управления в сфере жилищно-</w:t>
            </w:r>
            <w:r w:rsidRPr="00137D54">
              <w:t xml:space="preserve"> </w:t>
            </w: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коммунального хозяйства и благоустройства города»</w:t>
            </w:r>
          </w:p>
          <w:p w14:paraId="7DFECDD7" w14:textId="77777777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AFF6" w14:textId="77777777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37C6" w14:textId="77777777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84BD" w14:textId="7787ECB8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0408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3063" w14:textId="24966101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03 4 05 00000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04C1" w14:textId="156C747B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11571,3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4232" w14:textId="7CBD4209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11571,3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4916" w14:textId="039B4BAF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11571,3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B16E" w14:textId="43BA055F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11571,3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73AC" w14:textId="526CDF55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11571,3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557D" w14:textId="35C0A735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11571,3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8B9A" w14:textId="52ECB468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11571,3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8210" w14:textId="0D548AAA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11571,3</w:t>
            </w:r>
          </w:p>
        </w:tc>
      </w:tr>
      <w:tr w:rsidR="00FD0FAE" w:rsidRPr="00137D54" w14:paraId="47114FE3" w14:textId="77777777" w:rsidTr="00846FB8">
        <w:trPr>
          <w:cantSplit/>
          <w:trHeight w:val="50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C701" w14:textId="77777777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3ACB" w14:textId="77777777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</w:rPr>
              <w:t>Центральный аппарат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57E3" w14:textId="77777777" w:rsidR="00FD0FAE" w:rsidRPr="00137D54" w:rsidRDefault="00FD0FAE" w:rsidP="00FD0F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УЖКХиТ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66A6" w14:textId="77777777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B736" w14:textId="77777777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6258" w14:textId="446B6AA7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03 4 05 10020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87A2" w14:textId="238B6026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11571,3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3E80" w14:textId="34F46A72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11571,3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7682" w14:textId="1FA46CAF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11571,3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5A67" w14:textId="3B7B716C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11571,3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300F4" w14:textId="09BAFF00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11571,3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5AD1" w14:textId="65D55068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11571,3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FD62" w14:textId="3E6BD8C3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11571,3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8360" w14:textId="4DEC0385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11571,3</w:t>
            </w:r>
          </w:p>
        </w:tc>
      </w:tr>
      <w:tr w:rsidR="00FD0FAE" w:rsidRPr="00137D54" w14:paraId="69F8FFE5" w14:textId="77777777" w:rsidTr="006260D9">
        <w:trPr>
          <w:cantSplit/>
          <w:trHeight w:val="2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94C1" w14:textId="1C9BF38B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bookmarkStart w:id="2" w:name="_Hlk118977637"/>
            <w:r w:rsidRPr="00137D5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6.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926C" w14:textId="1EBEC78A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Комплекс процессных мероприятий «Организация работ по разработке комплексных схем (проектов) организации дорожного движения, паспортизации, категорированию автомобильных дорог на территории города Бузулука»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F8B2" w14:textId="188CFBC1" w:rsidR="00FD0FAE" w:rsidRPr="00137D54" w:rsidRDefault="00FD0FAE" w:rsidP="00FD0FA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137D5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УЖКХиТ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BF19" w14:textId="7F58D1DE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5F448" w14:textId="73A2D1BC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0409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2B98" w14:textId="544ABEFA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03 4 06 00000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6453" w14:textId="01EA442E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929B" w14:textId="13463A95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FE9B" w14:textId="08421D82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73FED" w14:textId="2C984766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C22BF" w14:textId="13CBB8A1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9CFB" w14:textId="42CF6EF2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0761" w14:textId="5250FE2C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BE93" w14:textId="6C32594A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500,0</w:t>
            </w:r>
          </w:p>
        </w:tc>
      </w:tr>
      <w:bookmarkEnd w:id="2"/>
      <w:tr w:rsidR="00FD0FAE" w:rsidRPr="00DA58AC" w14:paraId="43C812DD" w14:textId="77777777" w:rsidTr="000F1649">
        <w:trPr>
          <w:cantSplit/>
          <w:trHeight w:val="2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60EE" w14:textId="77777777" w:rsidR="00FD0FAE" w:rsidRPr="00137D54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3671" w14:textId="08C8C1DD" w:rsidR="00FD0FAE" w:rsidRPr="00137D54" w:rsidRDefault="00FD0FAE" w:rsidP="00FD0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Организация работ по разработке комплексных схем (проектов) организации дорожного движения, паспортизации, категорированию автомобильных дорог на территории города Бузулука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7ECB" w14:textId="49431101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137D5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УЖКХиТ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013F" w14:textId="2CF02410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9D03" w14:textId="114C1A0A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0409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4EBC" w14:textId="221FA4E6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03 4 06 21270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698D" w14:textId="6F66626D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053C" w14:textId="45DAF3C5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C5C8" w14:textId="7BC6B649" w:rsidR="00FD0FAE" w:rsidRPr="00137D54" w:rsidRDefault="00FD0FAE" w:rsidP="00FD0FAE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7494" w14:textId="03FDB0E4" w:rsidR="00FD0FAE" w:rsidRPr="00DA58AC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3353" w14:textId="69001D6F" w:rsidR="00FD0FAE" w:rsidRPr="00DA58AC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BDA8" w14:textId="2ED60521" w:rsidR="00FD0FAE" w:rsidRPr="00DA58AC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D350" w14:textId="171D638F" w:rsidR="00FD0FAE" w:rsidRPr="00DA58AC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   </w:t>
            </w: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7283" w14:textId="722F7DB4" w:rsidR="00FD0FAE" w:rsidRPr="00DA58AC" w:rsidRDefault="00FD0FAE" w:rsidP="00FD0F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137D54">
              <w:rPr>
                <w:rFonts w:ascii="Times New Roman" w:hAnsi="Times New Roman" w:cs="Times New Roman"/>
                <w:sz w:val="18"/>
                <w:szCs w:val="20"/>
              </w:rPr>
              <w:t>500,0</w:t>
            </w:r>
          </w:p>
        </w:tc>
      </w:tr>
    </w:tbl>
    <w:p w14:paraId="230FE46A" w14:textId="77777777" w:rsidR="00A74DED" w:rsidRDefault="00A74DED"/>
    <w:p w14:paraId="6B7AFDEC" w14:textId="77777777" w:rsidR="002B2D92" w:rsidRDefault="002B2D92"/>
    <w:p w14:paraId="71BD6C44" w14:textId="77777777" w:rsidR="00DA58AC" w:rsidRDefault="00DA58AC"/>
    <w:p w14:paraId="3676BAB3" w14:textId="77777777" w:rsidR="006F1A11" w:rsidRDefault="006F1A11"/>
    <w:p w14:paraId="02BB03ED" w14:textId="77777777" w:rsidR="00DA58AC" w:rsidRDefault="00DA58AC"/>
    <w:p w14:paraId="36B190A3" w14:textId="1C069D94" w:rsidR="00F60A0B" w:rsidRDefault="00DA58AC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732D057" wp14:editId="1713AF36">
                <wp:simplePos x="0" y="0"/>
                <wp:positionH relativeFrom="column">
                  <wp:posOffset>6861810</wp:posOffset>
                </wp:positionH>
                <wp:positionV relativeFrom="paragraph">
                  <wp:posOffset>-746759</wp:posOffset>
                </wp:positionV>
                <wp:extent cx="2433955" cy="1700530"/>
                <wp:effectExtent l="0" t="0" r="4445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3955" cy="1700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0ED23A" w14:textId="5D7A7127" w:rsidR="00E300C4" w:rsidRPr="00F77811" w:rsidRDefault="00E300C4" w:rsidP="002B2D9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778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 4</w:t>
                            </w:r>
                            <w:r w:rsidRPr="00F778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к муниципальной программе «Комплексное благоустройство территории и создание комфортных  условий для проживания населения города Бузулука»</w:t>
                            </w:r>
                            <w:r w:rsidR="00F77811" w:rsidRPr="00F7781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>от «__» __________№_________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2D057" id="Поле 9" o:spid="_x0000_s1030" type="#_x0000_t202" style="position:absolute;margin-left:540.3pt;margin-top:-58.8pt;width:191.65pt;height:133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6WjegIAAG0FAAAOAAAAZHJzL2Uyb0RvYy54bWysVMlu2zAQvRfoPxC8N5K3pBEiB24CFwWM&#10;JKhT5ExTZEyU4rAkbcn9+gwpeWmaS4peqCFnf3ozV9dtrclWOK/AlHRwllMiDIdKmeeS/nicf/pM&#10;iQ/MVEyDESXdCU+vpx8/XDW2EENYg66EIxjE+KKxJV2HYIss83wtaubPwAqDSgmuZgGv7jmrHGsw&#10;eq2zYZ6fZw24yjrgwnt8ve2UdJriSyl4uJfSi0B0SbG2kE6XzlU8s+kVK54ds2vF+zLYP1RRM2Uw&#10;6SHULQuMbJz6K1StuAMPMpxxqDOQUnGResBuBvmrbpZrZkXqBcHx9gCT/39h+d12aR8cCe0XaPEH&#10;RkAa6wuPj7GfVro6frFSgnqEcHeATbSBcHwcjkejy8mEEo66wUWeT0YJ2Ozobp0PXwXUJAoldfhf&#10;Elxsu/ABU6Lp3iRm86BVNVdap0vkgrjRjmwZ/kUdUpHo8YeVNqQp6flokqfABqJ7F1mbGEYkNvTp&#10;ji0mKey0iDbafBeSqCp1+kZuxrkwh/zJOlpJTPUex97+WNV7nLs+0CNlBhMOzrUy4FL3aXyOkFU/&#10;95DJzh4BP+k7iqFdtdh4Scd7Bqyg2iExHHQz4y2fK/x5C+bDA3M4JMgFHPxwj4fUgOBDL1GyBvf7&#10;rfdoj9xFLSUNDl1J/a8Nc4IS/c0gqy8H43Gc0nQZTy6GeHGnmtWpxmzqG0BGDHDFWJ7EaB/0XpQO&#10;6ifcD7OYFVXMcMxd0rAXb0K3CnC/cDGbJSOcS8vCwiwtj6EjypGaj+0Tc7bnb0Dq38F+PFnxisad&#10;bfQ0MNsEkCpxPOLcodrjjzOdqN/vn7g0Tu/J6rglpy8AAAD//wMAUEsDBBQABgAIAAAAIQDozPhV&#10;4wAAAA4BAAAPAAAAZHJzL2Rvd25yZXYueG1sTI/BTsMwEETvSPyDtUhcUGunoWkJcSqEgErcaFoQ&#10;Nzc2SUS8jmI3CX/P9gS3Ge3T7Ey2mWzLBtP7xqGEaC6AGSydbrCSsC+eZ2tgPijUqnVoJPwYD5v8&#10;8iJTqXYjvplhFypGIehTJaEOoUs592VtrPJz1xmk25frrQpk+4rrXo0Ublu+ECLhVjVIH2rVmcfa&#10;lN+7k5XweVN9vPrp5TDGy7h72g7F6l0XUl5fTQ/3wIKZwh8M5/pUHXLqdHQn1J615MVaJMRKmEXR&#10;itSZuU3iO2BHUkuxAJ5n/P+M/BcAAP//AwBQSwECLQAUAAYACAAAACEAtoM4kv4AAADhAQAAEwAA&#10;AAAAAAAAAAAAAAAAAAAAW0NvbnRlbnRfVHlwZXNdLnhtbFBLAQItABQABgAIAAAAIQA4/SH/1gAA&#10;AJQBAAALAAAAAAAAAAAAAAAAAC8BAABfcmVscy8ucmVsc1BLAQItABQABgAIAAAAIQBQH6WjegIA&#10;AG0FAAAOAAAAAAAAAAAAAAAAAC4CAABkcnMvZTJvRG9jLnhtbFBLAQItABQABgAIAAAAIQDozPhV&#10;4wAAAA4BAAAPAAAAAAAAAAAAAAAAANQEAABkcnMvZG93bnJldi54bWxQSwUGAAAAAAQABADzAAAA&#10;5AUAAAAA&#10;" fillcolor="white [3201]" stroked="f" strokeweight=".5pt">
                <v:textbox>
                  <w:txbxContent>
                    <w:p w14:paraId="140ED23A" w14:textId="5D7A7127" w:rsidR="00E300C4" w:rsidRPr="00F77811" w:rsidRDefault="00E300C4" w:rsidP="002B2D9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7781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 4</w:t>
                      </w:r>
                      <w:r w:rsidRPr="00F7781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к муниципальной программе «Комплексное благоустройство территории и создание комфортных  условий для проживания населения города Бузулука»</w:t>
                      </w:r>
                      <w:r w:rsidR="00F77811" w:rsidRPr="00F7781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>от «__» __________№_________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6018B37" w14:textId="5A150EC7" w:rsidR="00CF4383" w:rsidRDefault="00CF4383"/>
    <w:p w14:paraId="3FFB6BA8" w14:textId="77777777" w:rsidR="00CF4383" w:rsidRDefault="00CF4383"/>
    <w:p w14:paraId="5462825A" w14:textId="50A2A399" w:rsidR="002B2D92" w:rsidRPr="00E81D1B" w:rsidRDefault="002B2D92" w:rsidP="00F77811">
      <w:pPr>
        <w:jc w:val="center"/>
        <w:rPr>
          <w:rFonts w:ascii="Times New Roman" w:hAnsi="Times New Roman" w:cs="Times New Roman"/>
          <w:sz w:val="28"/>
          <w:szCs w:val="28"/>
        </w:rPr>
      </w:pPr>
      <w:r w:rsidRPr="00E81D1B">
        <w:rPr>
          <w:rFonts w:ascii="Times New Roman" w:hAnsi="Times New Roman" w:cs="Times New Roman"/>
          <w:sz w:val="28"/>
          <w:szCs w:val="28"/>
        </w:rPr>
        <w:t>Ресурсное обеспечение</w:t>
      </w:r>
      <w:r w:rsidR="00F77811">
        <w:rPr>
          <w:rFonts w:ascii="Times New Roman" w:hAnsi="Times New Roman" w:cs="Times New Roman"/>
          <w:sz w:val="28"/>
          <w:szCs w:val="28"/>
        </w:rPr>
        <w:br/>
      </w:r>
      <w:r w:rsidRPr="00E81D1B">
        <w:rPr>
          <w:rFonts w:ascii="Times New Roman" w:hAnsi="Times New Roman" w:cs="Times New Roman"/>
          <w:sz w:val="28"/>
          <w:szCs w:val="28"/>
        </w:rPr>
        <w:t>реализации муниципальной программы с разбивкой</w:t>
      </w:r>
      <w:r w:rsidR="00E56F11">
        <w:rPr>
          <w:rFonts w:ascii="Times New Roman" w:hAnsi="Times New Roman" w:cs="Times New Roman"/>
          <w:sz w:val="28"/>
          <w:szCs w:val="28"/>
        </w:rPr>
        <w:t xml:space="preserve"> по источникам финансирования  </w:t>
      </w:r>
    </w:p>
    <w:p w14:paraId="622FA4EA" w14:textId="77777777" w:rsidR="002B2D92" w:rsidRPr="00E81D1B" w:rsidRDefault="002B2D92" w:rsidP="002B2D92">
      <w:pPr>
        <w:ind w:left="10800" w:firstLine="1800"/>
        <w:rPr>
          <w:rFonts w:ascii="Times New Roman" w:hAnsi="Times New Roman" w:cs="Times New Roman"/>
          <w:sz w:val="28"/>
          <w:szCs w:val="28"/>
        </w:rPr>
      </w:pPr>
      <w:r w:rsidRPr="00E81D1B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4312" w:type="dxa"/>
        <w:jc w:val="center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2783"/>
        <w:gridCol w:w="1324"/>
        <w:gridCol w:w="1134"/>
        <w:gridCol w:w="1134"/>
        <w:gridCol w:w="1134"/>
        <w:gridCol w:w="1134"/>
        <w:gridCol w:w="1138"/>
        <w:gridCol w:w="1272"/>
        <w:gridCol w:w="1134"/>
        <w:gridCol w:w="1417"/>
      </w:tblGrid>
      <w:tr w:rsidR="00CF4383" w:rsidRPr="00E81D1B" w14:paraId="71237F81" w14:textId="5500D799" w:rsidTr="009B07FD">
        <w:trPr>
          <w:trHeight w:val="464"/>
          <w:tblHeader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8643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8E9AFB4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4D6D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муниципальной </w:t>
            </w:r>
            <w:proofErr w:type="gramStart"/>
            <w:r w:rsidRPr="00F349F5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программы,  </w:t>
            </w:r>
            <w:r w:rsidRPr="00F349F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структурного</w:t>
            </w:r>
            <w:proofErr w:type="gramEnd"/>
            <w:r w:rsidRPr="00F349F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элемента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41EA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949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BF0A9" w14:textId="4E848E3C" w:rsidR="00CF4383" w:rsidRPr="00E81D1B" w:rsidRDefault="00CF4383" w:rsidP="00CF4383">
            <w:pPr>
              <w:jc w:val="center"/>
            </w:pPr>
            <w:r w:rsidRPr="00B85DF8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</w:t>
            </w:r>
          </w:p>
        </w:tc>
      </w:tr>
      <w:tr w:rsidR="00CF4383" w:rsidRPr="00E81D1B" w14:paraId="704D27EA" w14:textId="77777777" w:rsidTr="009B07FD">
        <w:trPr>
          <w:tblHeader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749E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BBE0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3833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32B2" w14:textId="77777777" w:rsidR="00CF4383" w:rsidRPr="00F349F5" w:rsidRDefault="00CF4383" w:rsidP="002B2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BA9E" w14:textId="77777777" w:rsidR="00CF4383" w:rsidRPr="00F349F5" w:rsidRDefault="00CF4383" w:rsidP="002B2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253A" w14:textId="77777777" w:rsidR="00CF4383" w:rsidRPr="00F349F5" w:rsidRDefault="00CF4383" w:rsidP="002B2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F624" w14:textId="77777777" w:rsidR="00CF4383" w:rsidRPr="00F349F5" w:rsidRDefault="00CF4383" w:rsidP="002B2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9547" w14:textId="77777777" w:rsidR="00CF4383" w:rsidRPr="00F349F5" w:rsidRDefault="00CF4383" w:rsidP="002B2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823C" w14:textId="77777777" w:rsidR="00CF4383" w:rsidRPr="00F349F5" w:rsidRDefault="00CF4383" w:rsidP="002B2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0F8A" w14:textId="77777777" w:rsidR="00CF4383" w:rsidRPr="00F349F5" w:rsidRDefault="00CF4383" w:rsidP="002B2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EF82" w14:textId="77777777" w:rsidR="00CF4383" w:rsidRPr="00F349F5" w:rsidRDefault="00CF4383" w:rsidP="002B2D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CF4383" w:rsidRPr="00E81D1B" w14:paraId="16FAD5B3" w14:textId="77777777" w:rsidTr="009B07FD">
        <w:trPr>
          <w:trHeight w:val="565"/>
          <w:tblHeader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261B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BB70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AB87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02ED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4199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5C08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6363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CDEC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7B13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656B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615C" w14:textId="77777777" w:rsidR="00CF4383" w:rsidRPr="00F349F5" w:rsidRDefault="00CF4383" w:rsidP="007A6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9F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B07FD" w:rsidRPr="00E81D1B" w14:paraId="16AB39B6" w14:textId="77777777" w:rsidTr="009B07FD">
        <w:trPr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E4EE3F" w14:textId="453AFE99" w:rsidR="009B07FD" w:rsidRPr="00F349F5" w:rsidRDefault="009B07FD" w:rsidP="009B0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4C5E4" w14:textId="28AEB16A" w:rsidR="009B07FD" w:rsidRPr="003F1BA4" w:rsidRDefault="009B07FD" w:rsidP="009B0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благоустройство территории и создание </w:t>
            </w:r>
            <w:proofErr w:type="gramStart"/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комфортных  условий</w:t>
            </w:r>
            <w:proofErr w:type="gramEnd"/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проживания населения города Бузулука»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C851" w14:textId="77777777" w:rsidR="009B07FD" w:rsidRPr="003F1BA4" w:rsidRDefault="009B07FD" w:rsidP="009B0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BA4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8CD2B" w14:textId="19411B57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</w:r>
            <w:r w:rsidRPr="009B07FD">
              <w:rPr>
                <w:rFonts w:ascii="Times New Roman" w:hAnsi="Times New Roman" w:cs="Times New Roman"/>
                <w:bCs/>
                <w:sz w:val="16"/>
                <w:szCs w:val="16"/>
              </w:rPr>
              <w:t>126465,72000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3D2C5" w14:textId="0E777E9E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</w:r>
            <w:r w:rsidRPr="009B07FD">
              <w:rPr>
                <w:rFonts w:ascii="Times New Roman" w:hAnsi="Times New Roman" w:cs="Times New Roman"/>
                <w:bCs/>
                <w:sz w:val="16"/>
                <w:szCs w:val="16"/>
              </w:rPr>
              <w:t>123152,01000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9BBFD" w14:textId="0B139056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 xml:space="preserve"> </w:t>
            </w:r>
            <w:r w:rsidRPr="009B07FD">
              <w:rPr>
                <w:rFonts w:ascii="Times New Roman" w:hAnsi="Times New Roman" w:cs="Times New Roman"/>
                <w:bCs/>
                <w:sz w:val="16"/>
                <w:szCs w:val="16"/>
              </w:rPr>
              <w:t>136331,31000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DAC61" w14:textId="16BD60AF" w:rsidR="009B07FD" w:rsidRPr="00F349F5" w:rsidRDefault="009B07FD" w:rsidP="009B0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 xml:space="preserve">  </w:t>
            </w:r>
            <w:r w:rsidRPr="00112519">
              <w:rPr>
                <w:rFonts w:ascii="Times New Roman" w:hAnsi="Times New Roman" w:cs="Times New Roman"/>
                <w:bCs/>
                <w:sz w:val="16"/>
                <w:szCs w:val="16"/>
              </w:rPr>
              <w:t>136331,31000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AEC6B" w14:textId="59C77A9A" w:rsidR="009B07FD" w:rsidRPr="00F349F5" w:rsidRDefault="009B07FD" w:rsidP="009B0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 xml:space="preserve">  </w:t>
            </w:r>
            <w:r w:rsidRPr="00112519">
              <w:rPr>
                <w:rFonts w:ascii="Times New Roman" w:hAnsi="Times New Roman" w:cs="Times New Roman"/>
                <w:bCs/>
                <w:sz w:val="16"/>
                <w:szCs w:val="16"/>
              </w:rPr>
              <w:t>136331,31000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C7CEB" w14:textId="514EB665" w:rsidR="009B07FD" w:rsidRPr="00F349F5" w:rsidRDefault="009B07FD" w:rsidP="009B0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 xml:space="preserve">   </w:t>
            </w:r>
            <w:r w:rsidRPr="00112519">
              <w:rPr>
                <w:rFonts w:ascii="Times New Roman" w:hAnsi="Times New Roman" w:cs="Times New Roman"/>
                <w:bCs/>
                <w:sz w:val="16"/>
                <w:szCs w:val="16"/>
              </w:rPr>
              <w:t>136331,31000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1181E" w14:textId="21824C27" w:rsidR="009B07FD" w:rsidRPr="00F349F5" w:rsidRDefault="009B07FD" w:rsidP="009B0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</w:r>
            <w:r w:rsidRPr="00112519">
              <w:rPr>
                <w:rFonts w:ascii="Times New Roman" w:hAnsi="Times New Roman" w:cs="Times New Roman"/>
                <w:bCs/>
                <w:sz w:val="16"/>
                <w:szCs w:val="16"/>
              </w:rPr>
              <w:t>136331,31000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6FB16" w14:textId="78DE8F3A" w:rsidR="009B07FD" w:rsidRPr="00F349F5" w:rsidRDefault="009B07FD" w:rsidP="009B07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br/>
              <w:t xml:space="preserve">    </w:t>
            </w:r>
            <w:r w:rsidRPr="00112519">
              <w:rPr>
                <w:rFonts w:ascii="Times New Roman" w:hAnsi="Times New Roman" w:cs="Times New Roman"/>
                <w:bCs/>
                <w:sz w:val="16"/>
                <w:szCs w:val="16"/>
              </w:rPr>
              <w:t>136331,31000</w:t>
            </w:r>
          </w:p>
        </w:tc>
      </w:tr>
      <w:tr w:rsidR="00CF4383" w:rsidRPr="00E81D1B" w14:paraId="43F6545A" w14:textId="77777777" w:rsidTr="009B07FD">
        <w:trPr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1AFDE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4ACB2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E25B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BA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4E11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A922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57B6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E392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14A7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48D8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822D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CDFE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383" w:rsidRPr="00E81D1B" w14:paraId="0835CF1B" w14:textId="77777777" w:rsidTr="009B07FD">
        <w:trPr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0EDAAF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84B2F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1B39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BA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8649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67A6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2FEE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BB7D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982F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FA86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AA0B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26C9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383" w:rsidRPr="00E81D1B" w14:paraId="4E180694" w14:textId="77777777" w:rsidTr="009B07FD">
        <w:trPr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E95F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9B96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7434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BA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5E63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C4B9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AEFF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328C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EA65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EDBE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960D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264C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7FD" w:rsidRPr="00E81D1B" w14:paraId="2BD5EA6E" w14:textId="77777777" w:rsidTr="009B07FD">
        <w:trPr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134DC" w14:textId="50A0D5E8" w:rsidR="009B07FD" w:rsidRPr="00F349F5" w:rsidRDefault="009B07FD" w:rsidP="009B0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FEFAB" w14:textId="70901E33" w:rsidR="009B07FD" w:rsidRPr="003F1BA4" w:rsidRDefault="009B07FD" w:rsidP="009B07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 процессных мероприятий</w:t>
            </w:r>
            <w:r w:rsidRPr="003F1BA4">
              <w:rPr>
                <w:bCs/>
                <w:sz w:val="20"/>
                <w:szCs w:val="20"/>
              </w:rPr>
              <w:t xml:space="preserve"> </w:t>
            </w:r>
            <w:r w:rsidRPr="003F1BA4">
              <w:rPr>
                <w:rFonts w:ascii="Times New Roman" w:hAnsi="Times New Roman" w:cs="Times New Roman"/>
                <w:bCs/>
                <w:sz w:val="20"/>
                <w:szCs w:val="20"/>
              </w:rPr>
              <w:t>«Организация комплексного благоустройства города»</w:t>
            </w:r>
          </w:p>
          <w:p w14:paraId="4E12D2C3" w14:textId="77777777" w:rsidR="009B07FD" w:rsidRPr="003F1BA4" w:rsidRDefault="009B07FD" w:rsidP="009B07FD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14:paraId="6B3A058C" w14:textId="77777777" w:rsidR="009B07FD" w:rsidRPr="003F1BA4" w:rsidRDefault="009B07FD" w:rsidP="009B07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CC70" w14:textId="77777777" w:rsidR="009B07FD" w:rsidRPr="003F1BA4" w:rsidRDefault="009B07FD" w:rsidP="009B0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B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7A6E5" w14:textId="1532CDE5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7FD">
              <w:rPr>
                <w:rFonts w:ascii="Times New Roman" w:hAnsi="Times New Roman" w:cs="Times New Roman"/>
                <w:iCs/>
                <w:sz w:val="16"/>
                <w:szCs w:val="16"/>
              </w:rPr>
              <w:t>108894,42000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A48EE" w14:textId="591180D0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7FD">
              <w:rPr>
                <w:rFonts w:ascii="Times New Roman" w:hAnsi="Times New Roman" w:cs="Times New Roman"/>
                <w:iCs/>
                <w:sz w:val="16"/>
                <w:szCs w:val="16"/>
              </w:rPr>
              <w:t>104380,71000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C8C9B" w14:textId="0F87955D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7FD">
              <w:rPr>
                <w:rFonts w:ascii="Times New Roman" w:hAnsi="Times New Roman" w:cs="Times New Roman"/>
                <w:iCs/>
                <w:sz w:val="16"/>
                <w:szCs w:val="16"/>
              </w:rPr>
              <w:t>117560,01000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AEE59" w14:textId="72037E3A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7FD">
              <w:rPr>
                <w:rFonts w:ascii="Times New Roman" w:hAnsi="Times New Roman" w:cs="Times New Roman"/>
                <w:iCs/>
                <w:sz w:val="16"/>
                <w:szCs w:val="16"/>
              </w:rPr>
              <w:t>117560,01000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6B695" w14:textId="0B0E6FA2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7FD">
              <w:rPr>
                <w:rFonts w:ascii="Times New Roman" w:hAnsi="Times New Roman" w:cs="Times New Roman"/>
                <w:iCs/>
                <w:sz w:val="16"/>
                <w:szCs w:val="16"/>
              </w:rPr>
              <w:t>117560,01000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73B56" w14:textId="43DD575E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7FD">
              <w:rPr>
                <w:rFonts w:ascii="Times New Roman" w:hAnsi="Times New Roman" w:cs="Times New Roman"/>
                <w:iCs/>
                <w:sz w:val="16"/>
                <w:szCs w:val="16"/>
              </w:rPr>
              <w:t>117560,01000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EC177A" w14:textId="1D6D8FDC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7FD">
              <w:rPr>
                <w:rFonts w:ascii="Times New Roman" w:hAnsi="Times New Roman" w:cs="Times New Roman"/>
                <w:iCs/>
                <w:sz w:val="16"/>
                <w:szCs w:val="16"/>
              </w:rPr>
              <w:t>117560,01000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D76DD" w14:textId="0F34B52E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7FD">
              <w:rPr>
                <w:rFonts w:ascii="Times New Roman" w:hAnsi="Times New Roman" w:cs="Times New Roman"/>
                <w:iCs/>
                <w:sz w:val="16"/>
                <w:szCs w:val="16"/>
              </w:rPr>
              <w:t>117560,01000</w:t>
            </w:r>
          </w:p>
        </w:tc>
      </w:tr>
      <w:tr w:rsidR="00CF4383" w:rsidRPr="00E81D1B" w14:paraId="4B993779" w14:textId="77777777" w:rsidTr="009B07FD">
        <w:trPr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F5866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F241C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24F5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F1BA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3303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E10A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2C81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0B9C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22BC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4F94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ACF8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7584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383" w:rsidRPr="00E81D1B" w14:paraId="24DAAA2F" w14:textId="77777777" w:rsidTr="009B07FD">
        <w:trPr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F1F3B9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FE716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F988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BA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611F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88B4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1BD6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AE4C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4D02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36CB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E754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7CB2" w14:textId="77777777" w:rsidR="00CF4383" w:rsidRPr="00F349F5" w:rsidRDefault="00CF4383" w:rsidP="00DE2915">
            <w:pPr>
              <w:ind w:left="363" w:hanging="36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383" w:rsidRPr="00E81D1B" w14:paraId="56CA6FD0" w14:textId="77777777" w:rsidTr="009B07FD">
        <w:trPr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87AA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869D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E045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BA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52C2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A7EE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12BED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1476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EC41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36FA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0BF5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8881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7FD" w:rsidRPr="009B07FD" w14:paraId="597D86BC" w14:textId="77777777" w:rsidTr="009B07FD">
        <w:trPr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456ED" w14:textId="6B1B3DC9" w:rsidR="009B07FD" w:rsidRDefault="009B07FD" w:rsidP="009B0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79CC3" w14:textId="098A14E3" w:rsidR="009B07FD" w:rsidRPr="003F1BA4" w:rsidRDefault="009B07FD" w:rsidP="009B07F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Pr="003F1BA4">
              <w:rPr>
                <w:rFonts w:ascii="Times New Roman" w:hAnsi="Times New Roman" w:cs="Times New Roman"/>
                <w:sz w:val="20"/>
                <w:szCs w:val="20"/>
              </w:rPr>
              <w:t>«Реализация мероприятий в рамках проекта «Народный бюджет»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B671" w14:textId="0CC170F9" w:rsidR="009B07FD" w:rsidRPr="003F1BA4" w:rsidRDefault="009B07FD" w:rsidP="009B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4B91C" w14:textId="7F77F861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9B07FD">
              <w:rPr>
                <w:rFonts w:ascii="Times New Roman" w:hAnsi="Times New Roman" w:cs="Times New Roman"/>
                <w:iCs/>
                <w:sz w:val="18"/>
                <w:szCs w:val="16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E3986" w14:textId="3880B0CD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9B07FD">
              <w:rPr>
                <w:rFonts w:ascii="Times New Roman" w:hAnsi="Times New Roman" w:cs="Times New Roman"/>
                <w:iCs/>
                <w:sz w:val="18"/>
                <w:szCs w:val="16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17A32" w14:textId="3C0B8336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9B07FD">
              <w:rPr>
                <w:rFonts w:ascii="Times New Roman" w:hAnsi="Times New Roman" w:cs="Times New Roman"/>
                <w:iCs/>
                <w:sz w:val="18"/>
                <w:szCs w:val="16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9AE4F" w14:textId="28DA0B72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9B07FD">
              <w:rPr>
                <w:rFonts w:ascii="Times New Roman" w:hAnsi="Times New Roman" w:cs="Times New Roman"/>
                <w:iCs/>
                <w:sz w:val="18"/>
                <w:szCs w:val="16"/>
              </w:rPr>
              <w:t>3000,0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D102A2" w14:textId="4FF5D9B9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9B07FD">
              <w:rPr>
                <w:rFonts w:ascii="Times New Roman" w:hAnsi="Times New Roman" w:cs="Times New Roman"/>
                <w:iCs/>
                <w:sz w:val="18"/>
                <w:szCs w:val="16"/>
              </w:rPr>
              <w:t>3000,0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5EFD4E" w14:textId="25AE68B9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9B07FD">
              <w:rPr>
                <w:rFonts w:ascii="Times New Roman" w:hAnsi="Times New Roman" w:cs="Times New Roman"/>
                <w:iCs/>
                <w:sz w:val="18"/>
                <w:szCs w:val="16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88E3A" w14:textId="2EF444DE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9B07FD">
              <w:rPr>
                <w:rFonts w:ascii="Times New Roman" w:hAnsi="Times New Roman" w:cs="Times New Roman"/>
                <w:iCs/>
                <w:sz w:val="18"/>
                <w:szCs w:val="16"/>
              </w:rPr>
              <w:t>3000,0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50855" w14:textId="6C02D34F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9B07FD">
              <w:rPr>
                <w:rFonts w:ascii="Times New Roman" w:hAnsi="Times New Roman" w:cs="Times New Roman"/>
                <w:iCs/>
                <w:sz w:val="18"/>
                <w:szCs w:val="16"/>
              </w:rPr>
              <w:t>3000,0</w:t>
            </w:r>
          </w:p>
        </w:tc>
      </w:tr>
      <w:tr w:rsidR="00DA58AC" w:rsidRPr="00E81D1B" w14:paraId="7423670B" w14:textId="77777777" w:rsidTr="009B07FD">
        <w:trPr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732449" w14:textId="77777777" w:rsidR="00DA58AC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43C0B0" w14:textId="77777777" w:rsidR="00DA58AC" w:rsidRPr="003F1BA4" w:rsidRDefault="00DA58AC" w:rsidP="007A67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F44E" w14:textId="7417BCB2" w:rsidR="00DA58AC" w:rsidRPr="003F1BA4" w:rsidRDefault="00DA58AC" w:rsidP="007A6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4267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6319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B5B0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E14E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21EF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BB4C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148C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12B5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8AC" w:rsidRPr="00E81D1B" w14:paraId="1C590710" w14:textId="77777777" w:rsidTr="009B07FD">
        <w:trPr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BC7D5" w14:textId="77777777" w:rsidR="00DA58AC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E14A4" w14:textId="77777777" w:rsidR="00DA58AC" w:rsidRPr="003F1BA4" w:rsidRDefault="00DA58AC" w:rsidP="007A67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9E63" w14:textId="4DAEFA5D" w:rsidR="00DA58AC" w:rsidRPr="003F1BA4" w:rsidRDefault="00DA58AC" w:rsidP="007A6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0864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C8A8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B730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8455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66D3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A477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2DC9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7FF2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8AC" w:rsidRPr="00E81D1B" w14:paraId="6E27384B" w14:textId="77777777" w:rsidTr="009B07FD">
        <w:trPr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52C8B" w14:textId="77777777" w:rsidR="00DA58AC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6AAC95" w14:textId="77777777" w:rsidR="00DA58AC" w:rsidRPr="003F1BA4" w:rsidRDefault="00DA58AC" w:rsidP="007A67D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B309" w14:textId="4CC7ABCF" w:rsidR="00DA58AC" w:rsidRPr="003F1BA4" w:rsidRDefault="00DA58AC" w:rsidP="007A6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311D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255C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35FA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5D1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0F46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F428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6273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86EE" w14:textId="77777777" w:rsidR="00DA58AC" w:rsidRPr="00F349F5" w:rsidRDefault="00DA58AC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07FD" w:rsidRPr="009B07FD" w14:paraId="5312935A" w14:textId="77777777" w:rsidTr="009B07FD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22F29" w14:textId="170D8CBC" w:rsidR="009B07FD" w:rsidRPr="00F349F5" w:rsidRDefault="009B07FD" w:rsidP="009B0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8352D" w14:textId="3F690D63" w:rsidR="009B07FD" w:rsidRPr="003F1BA4" w:rsidRDefault="009B07FD" w:rsidP="009B0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«Организация пассажирских перевозок на территории города Бузулука»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CDCC" w14:textId="77777777" w:rsidR="009B07FD" w:rsidRPr="003F1BA4" w:rsidRDefault="009B07FD" w:rsidP="009B0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4A42F" w14:textId="73832564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7FD">
              <w:rPr>
                <w:rFonts w:ascii="Times New Roman" w:hAnsi="Times New Roman" w:cs="Times New Roman"/>
                <w:iCs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B5AB8" w14:textId="093E7015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7FD">
              <w:rPr>
                <w:rFonts w:ascii="Times New Roman" w:hAnsi="Times New Roman" w:cs="Times New Roman"/>
                <w:i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40ECC" w14:textId="3B5E87C2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7FD">
              <w:rPr>
                <w:rFonts w:ascii="Times New Roman" w:hAnsi="Times New Roman" w:cs="Times New Roman"/>
                <w:i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88CAB" w14:textId="02A3EE62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7FD">
              <w:rPr>
                <w:rFonts w:ascii="Times New Roman" w:hAnsi="Times New Roman" w:cs="Times New Roman"/>
                <w:iCs/>
                <w:sz w:val="18"/>
                <w:szCs w:val="18"/>
              </w:rPr>
              <w:t>100,0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9269C" w14:textId="65FCC5AB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7FD">
              <w:rPr>
                <w:rFonts w:ascii="Times New Roman" w:hAnsi="Times New Roman" w:cs="Times New Roman"/>
                <w:iCs/>
                <w:sz w:val="18"/>
                <w:szCs w:val="18"/>
              </w:rPr>
              <w:t>100,0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3AE1C5" w14:textId="2D382770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7FD">
              <w:rPr>
                <w:rFonts w:ascii="Times New Roman" w:hAnsi="Times New Roman" w:cs="Times New Roman"/>
                <w:i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449A0" w14:textId="5E4DB6E6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7FD">
              <w:rPr>
                <w:rFonts w:ascii="Times New Roman" w:hAnsi="Times New Roman" w:cs="Times New Roman"/>
                <w:iCs/>
                <w:sz w:val="18"/>
                <w:szCs w:val="1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95585" w14:textId="666E6CC5" w:rsidR="009B07FD" w:rsidRPr="009B07FD" w:rsidRDefault="009B07FD" w:rsidP="009B07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7FD">
              <w:rPr>
                <w:rFonts w:ascii="Times New Roman" w:hAnsi="Times New Roman" w:cs="Times New Roman"/>
                <w:iCs/>
                <w:sz w:val="18"/>
                <w:szCs w:val="18"/>
              </w:rPr>
              <w:t>100,0</w:t>
            </w:r>
          </w:p>
        </w:tc>
      </w:tr>
      <w:tr w:rsidR="00CF4383" w:rsidRPr="00E81D1B" w14:paraId="6A9D9CA8" w14:textId="77777777" w:rsidTr="009B07FD">
        <w:trPr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AABBAD7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B8718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9E61" w14:textId="77777777" w:rsidR="00CF4383" w:rsidRPr="003F1BA4" w:rsidRDefault="00CF4383" w:rsidP="007A6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C122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0A19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2545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86C8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81C4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379D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3BBC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4986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383" w:rsidRPr="00E81D1B" w14:paraId="09C25924" w14:textId="77777777" w:rsidTr="009B07FD">
        <w:trPr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B8FB711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EDF72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CAD8" w14:textId="77777777" w:rsidR="00CF4383" w:rsidRPr="003F1BA4" w:rsidRDefault="00CF4383" w:rsidP="007A6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2C6C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F438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B8AC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7E65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AF5A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CE2F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CDA5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146C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383" w:rsidRPr="00E81D1B" w14:paraId="091F6BC3" w14:textId="77777777" w:rsidTr="009B07FD">
        <w:trPr>
          <w:jc w:val="center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6EC0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B031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05C4" w14:textId="77777777" w:rsidR="00CF4383" w:rsidRPr="003F1BA4" w:rsidRDefault="00CF4383" w:rsidP="007A6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2B50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7860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CC52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50A2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57F4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0447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136D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0B32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D5A" w:rsidRPr="00E81D1B" w14:paraId="0EF349EA" w14:textId="77777777" w:rsidTr="004B4B80">
        <w:trPr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04C4D" w14:textId="185E89A1" w:rsidR="00C80D5A" w:rsidRPr="00F349F5" w:rsidRDefault="00C80D5A" w:rsidP="00C80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5DF6D" w14:textId="77777777" w:rsidR="00C80D5A" w:rsidRDefault="00C80D5A" w:rsidP="00C80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BA4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«Организация обеспечения жителей города услугами бытового обслуживания по утвержденным тарифам»</w:t>
            </w:r>
          </w:p>
          <w:p w14:paraId="5CDC09A0" w14:textId="3C6B8E7B" w:rsidR="00C80D5A" w:rsidRPr="003F1BA4" w:rsidRDefault="00C80D5A" w:rsidP="00C80D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2F4C" w14:textId="77777777" w:rsidR="00C80D5A" w:rsidRPr="003F1BA4" w:rsidRDefault="00C80D5A" w:rsidP="00C80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C53A" w14:textId="76D87680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3600,0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1859" w14:textId="6947079B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3600,0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D37E" w14:textId="64FBAFEE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3600,0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555A" w14:textId="2A93255E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3600,0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2998" w14:textId="6A0D511A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3600,0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AC7F" w14:textId="1BED3700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3600,0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5CC7" w14:textId="7663CBB2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3600,0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1390" w14:textId="6D8A5D8D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3600,0</w:t>
            </w:r>
          </w:p>
        </w:tc>
      </w:tr>
      <w:tr w:rsidR="00CF4383" w:rsidRPr="00E81D1B" w14:paraId="724799F7" w14:textId="77777777" w:rsidTr="009B07FD">
        <w:trPr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26675E3E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727E5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5EF2" w14:textId="77777777" w:rsidR="00CF4383" w:rsidRPr="003F1BA4" w:rsidRDefault="00CF4383" w:rsidP="007A6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3A25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71E4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E025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9447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4169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2CE9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E9B1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1FA9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383" w:rsidRPr="00E81D1B" w14:paraId="11C4139F" w14:textId="77777777" w:rsidTr="009B07FD">
        <w:trPr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FEA976F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05D29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AD95" w14:textId="77777777" w:rsidR="00CF4383" w:rsidRPr="003F1BA4" w:rsidRDefault="00CF4383" w:rsidP="007A6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CFA5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AB81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6768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B7B4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53B4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D5A9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BA37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B9B4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4383" w:rsidRPr="00E81D1B" w14:paraId="4D5A0DE0" w14:textId="77777777" w:rsidTr="009B07FD">
        <w:trPr>
          <w:jc w:val="center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7D86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5173" w14:textId="77777777" w:rsidR="00CF4383" w:rsidRPr="003F1BA4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8577" w14:textId="77777777" w:rsidR="00CF4383" w:rsidRPr="003F1BA4" w:rsidRDefault="00CF4383" w:rsidP="007A6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78C6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2064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7BB6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D7B9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AF8B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5172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561B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45E4" w14:textId="77777777" w:rsidR="00CF4383" w:rsidRPr="00F349F5" w:rsidRDefault="00CF4383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D5A" w:rsidRPr="00E81D1B" w14:paraId="530D0A1C" w14:textId="77777777" w:rsidTr="00C80D5A">
        <w:trPr>
          <w:trHeight w:val="472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90769" w14:textId="163FAB01" w:rsidR="00C80D5A" w:rsidRPr="00F349F5" w:rsidRDefault="00C80D5A" w:rsidP="00C80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E1B97" w14:textId="598F4274" w:rsidR="00C80D5A" w:rsidRPr="003F1BA4" w:rsidRDefault="00C80D5A" w:rsidP="00C80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3E89" w14:textId="77777777" w:rsidR="00C80D5A" w:rsidRPr="003F1BA4" w:rsidRDefault="00C80D5A" w:rsidP="00C80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631EC" w14:textId="6A20CEF2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11571,3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60DDD" w14:textId="07AFFC00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11571,3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EBD09" w14:textId="05633690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11571,3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6F5E3" w14:textId="4A30EC62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11571,3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3C36E" w14:textId="51E93CAC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11571,3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D351E" w14:textId="7BC980DA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11571,3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B97CB" w14:textId="7C611A63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11571,3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AFCB2" w14:textId="343E3716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11571,3</w:t>
            </w:r>
          </w:p>
        </w:tc>
      </w:tr>
      <w:tr w:rsidR="00C80D5A" w:rsidRPr="00E81D1B" w14:paraId="79C8E838" w14:textId="77777777" w:rsidTr="00D2705F">
        <w:trPr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3C26F8" w14:textId="77777777" w:rsidR="00C80D5A" w:rsidRPr="00F349F5" w:rsidRDefault="00C80D5A" w:rsidP="00C80D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BF0D" w14:textId="0B817C2D" w:rsidR="00C80D5A" w:rsidRPr="003F1BA4" w:rsidRDefault="00C80D5A" w:rsidP="00C80D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3016" w14:textId="0BAA7887" w:rsidR="00C80D5A" w:rsidRPr="003F1BA4" w:rsidRDefault="00C80D5A" w:rsidP="00C80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9815" w14:textId="76A957CE" w:rsidR="00C80D5A" w:rsidRPr="00F349F5" w:rsidRDefault="00C80D5A" w:rsidP="00C80D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1A2B" w14:textId="04C6BAEA" w:rsidR="00C80D5A" w:rsidRPr="00F349F5" w:rsidRDefault="00C80D5A" w:rsidP="00C80D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DAD5" w14:textId="6636A6AF" w:rsidR="00C80D5A" w:rsidRPr="00F349F5" w:rsidRDefault="00C80D5A" w:rsidP="00C80D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F6EA" w14:textId="626E0E52" w:rsidR="00C80D5A" w:rsidRPr="00F349F5" w:rsidRDefault="00C80D5A" w:rsidP="00C80D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7189" w14:textId="3F1E8489" w:rsidR="00C80D5A" w:rsidRPr="00F349F5" w:rsidRDefault="00C80D5A" w:rsidP="00C80D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5848" w14:textId="2942030D" w:rsidR="00C80D5A" w:rsidRPr="00F349F5" w:rsidRDefault="00C80D5A" w:rsidP="00C80D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8EE1" w14:textId="477140B4" w:rsidR="00C80D5A" w:rsidRPr="00F349F5" w:rsidRDefault="00C80D5A" w:rsidP="00C80D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4DF2" w14:textId="4011E89F" w:rsidR="00C80D5A" w:rsidRPr="00F349F5" w:rsidRDefault="00C80D5A" w:rsidP="00C80D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6CE" w:rsidRPr="00E81D1B" w14:paraId="2949D5D6" w14:textId="77777777" w:rsidTr="009B07FD">
        <w:trPr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9BF05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1FD68" w14:textId="77777777" w:rsidR="002A66CE" w:rsidRPr="003F1BA4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496A" w14:textId="66B89885" w:rsidR="002A66CE" w:rsidRPr="003F1BA4" w:rsidRDefault="002A66CE" w:rsidP="007A6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8CEA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95B1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9958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A10E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78FE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7920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73BA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7BC4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66CE" w:rsidRPr="00E81D1B" w14:paraId="0FB7C24D" w14:textId="77777777" w:rsidTr="009B07FD">
        <w:trPr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109D3F19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A5913" w14:textId="77777777" w:rsidR="002A66CE" w:rsidRPr="003F1BA4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3A8C" w14:textId="2BB8C5DC" w:rsidR="002A66CE" w:rsidRPr="003F1BA4" w:rsidRDefault="002A66CE" w:rsidP="007A6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38CC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A5AE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C733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B1D7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556D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2C02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3AD8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3C73" w14:textId="77777777" w:rsidR="002A66CE" w:rsidRPr="00F349F5" w:rsidRDefault="002A66CE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D5A" w:rsidRPr="00E81D1B" w14:paraId="0B97D92D" w14:textId="77777777" w:rsidTr="00C80D5A">
        <w:trPr>
          <w:trHeight w:val="589"/>
          <w:jc w:val="center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5F2D9E2" w14:textId="67AB865C" w:rsidR="00C80D5A" w:rsidRPr="00F349F5" w:rsidRDefault="00C80D5A" w:rsidP="00C80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DACDC" w14:textId="70B9C1AD" w:rsidR="00C80D5A" w:rsidRPr="003F1BA4" w:rsidRDefault="00C80D5A" w:rsidP="00C80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BA4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 процессных мероприятий «Организация работ по разработке комплексных схем (проектов) организации дорожного движения, паспортизации, категорированию автомобильных дорог на территории города Бузулука»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5422" w14:textId="397B5939" w:rsidR="00C80D5A" w:rsidRPr="003F1BA4" w:rsidRDefault="00C80D5A" w:rsidP="00C80D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15885" w14:textId="1C4D0679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DBAAF" w14:textId="51FE0DFF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FB9A4" w14:textId="1A6BD8C4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1C244" w14:textId="1BE5ED9A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500,0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65D95" w14:textId="5ED8EC09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500,0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0DD6A" w14:textId="42E3ECDC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B25DE" w14:textId="3D029AB9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880F4" w14:textId="27F68D24" w:rsidR="00C80D5A" w:rsidRPr="00C80D5A" w:rsidRDefault="00C80D5A" w:rsidP="00C80D5A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0D5A">
              <w:rPr>
                <w:rFonts w:ascii="Times New Roman" w:hAnsi="Times New Roman" w:cs="Times New Roman"/>
                <w:iCs/>
                <w:sz w:val="18"/>
              </w:rPr>
              <w:t>500,0</w:t>
            </w:r>
          </w:p>
        </w:tc>
      </w:tr>
      <w:tr w:rsidR="00091D07" w:rsidRPr="00E81D1B" w14:paraId="1C303DAA" w14:textId="77777777" w:rsidTr="009B07FD">
        <w:trPr>
          <w:trHeight w:val="555"/>
          <w:jc w:val="center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E89500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FEF5" w14:textId="77777777" w:rsidR="00091D07" w:rsidRPr="003F1BA4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F4AA" w14:textId="3AB52BF6" w:rsidR="00091D07" w:rsidRPr="003F1BA4" w:rsidRDefault="00091D07" w:rsidP="007A6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FAAB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54F3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DE85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1E8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7FBD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40D0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6385" w14:textId="77777777" w:rsidR="00091D07" w:rsidRPr="00DA58AC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DE2D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D07" w:rsidRPr="00E81D1B" w14:paraId="676ADDC1" w14:textId="77777777" w:rsidTr="009B07FD">
        <w:trPr>
          <w:trHeight w:val="563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191AA4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C4BE" w14:textId="77777777" w:rsidR="00091D07" w:rsidRPr="003F1BA4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8B95" w14:textId="2C59BDB7" w:rsidR="00091D07" w:rsidRPr="003F1BA4" w:rsidRDefault="00091D07" w:rsidP="00205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B5D0" w14:textId="242CEE9A" w:rsidR="00091D07" w:rsidRPr="00F349F5" w:rsidRDefault="00091D07" w:rsidP="00091D07">
            <w:pPr>
              <w:tabs>
                <w:tab w:val="left" w:pos="9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A895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228F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BE44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E2EA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E4ED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4199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71D5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D07" w:rsidRPr="00E81D1B" w14:paraId="54A9F4E0" w14:textId="77777777" w:rsidTr="009B07FD">
        <w:trPr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AA89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0CD5" w14:textId="77777777" w:rsidR="00091D07" w:rsidRPr="003F1BA4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10A8" w14:textId="6255C6FA" w:rsidR="00091D07" w:rsidRPr="003F1BA4" w:rsidRDefault="00091D07" w:rsidP="007A6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1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EF98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9014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44C2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72C2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63BA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BBF2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29E7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477A" w14:textId="77777777" w:rsidR="00091D07" w:rsidRPr="00F349F5" w:rsidRDefault="00091D07" w:rsidP="007A67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21EBEEC" w14:textId="77777777" w:rsidR="002B2D92" w:rsidRDefault="002B2D92" w:rsidP="002B2D92">
      <w:pPr>
        <w:ind w:left="567" w:right="-283"/>
      </w:pPr>
      <w:r>
        <w:t xml:space="preserve">   </w:t>
      </w:r>
    </w:p>
    <w:p w14:paraId="608F23A6" w14:textId="77777777" w:rsidR="002B2D92" w:rsidRDefault="002B2D92"/>
    <w:p w14:paraId="6E576ED2" w14:textId="77777777" w:rsidR="002B2D92" w:rsidRDefault="002B2D92"/>
    <w:p w14:paraId="5018E163" w14:textId="31AD0B01" w:rsidR="00210C7A" w:rsidRDefault="00210C7A"/>
    <w:sectPr w:rsidR="00210C7A" w:rsidSect="00A97843">
      <w:pgSz w:w="16838" w:h="11906" w:orient="landscape"/>
      <w:pgMar w:top="1701" w:right="1245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CBD18" w14:textId="77777777" w:rsidR="00D23F62" w:rsidRDefault="00D23F62" w:rsidP="00930025">
      <w:pPr>
        <w:spacing w:after="0" w:line="240" w:lineRule="auto"/>
      </w:pPr>
      <w:r>
        <w:separator/>
      </w:r>
    </w:p>
  </w:endnote>
  <w:endnote w:type="continuationSeparator" w:id="0">
    <w:p w14:paraId="595FF081" w14:textId="77777777" w:rsidR="00D23F62" w:rsidRDefault="00D23F62" w:rsidP="00930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A34E7" w14:textId="77777777" w:rsidR="00E300C4" w:rsidRDefault="00E300C4">
    <w:pPr>
      <w:pStyle w:val="a6"/>
      <w:rPr>
        <w:lang w:val="ru-RU"/>
      </w:rPr>
    </w:pPr>
  </w:p>
  <w:p w14:paraId="6E1C60A0" w14:textId="77777777" w:rsidR="00E300C4" w:rsidRPr="00EA1D1E" w:rsidRDefault="00E300C4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3169F" w14:textId="77777777" w:rsidR="00D23F62" w:rsidRDefault="00D23F62" w:rsidP="00930025">
      <w:pPr>
        <w:spacing w:after="0" w:line="240" w:lineRule="auto"/>
      </w:pPr>
      <w:r>
        <w:separator/>
      </w:r>
    </w:p>
  </w:footnote>
  <w:footnote w:type="continuationSeparator" w:id="0">
    <w:p w14:paraId="07D64A0D" w14:textId="77777777" w:rsidR="00D23F62" w:rsidRDefault="00D23F62" w:rsidP="00930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FE31A" w14:textId="77777777" w:rsidR="00E300C4" w:rsidRDefault="00E300C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97725" w14:textId="77777777" w:rsidR="00E300C4" w:rsidRDefault="00E300C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t>4</w:t>
    </w:r>
    <w:r>
      <w:fldChar w:fldCharType="end"/>
    </w:r>
  </w:p>
  <w:p w14:paraId="7BDC7A5D" w14:textId="77777777" w:rsidR="00E300C4" w:rsidRDefault="00E300C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E40BA" w14:textId="77777777" w:rsidR="00E300C4" w:rsidRDefault="00E300C4">
    <w:pPr>
      <w:pStyle w:val="a4"/>
      <w:jc w:val="center"/>
      <w:rPr>
        <w:lang w:val="ru-RU"/>
      </w:rPr>
    </w:pPr>
    <w:r>
      <w:rPr>
        <w:lang w:val="ru-RU"/>
      </w:rPr>
      <w:t>2</w:t>
    </w:r>
  </w:p>
  <w:p w14:paraId="15361669" w14:textId="77777777" w:rsidR="00E300C4" w:rsidRPr="00EA1D1E" w:rsidRDefault="00E300C4">
    <w:pPr>
      <w:pStyle w:val="a4"/>
      <w:jc w:val="center"/>
      <w:rPr>
        <w:lang w:val="ru-RU"/>
      </w:rPr>
    </w:pPr>
  </w:p>
  <w:p w14:paraId="570670EB" w14:textId="77777777" w:rsidR="00E300C4" w:rsidRDefault="00E300C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EAA"/>
    <w:multiLevelType w:val="hybridMultilevel"/>
    <w:tmpl w:val="C97E6F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B2C80"/>
    <w:multiLevelType w:val="hybridMultilevel"/>
    <w:tmpl w:val="99CCD2B8"/>
    <w:lvl w:ilvl="0" w:tplc="6D56087C">
      <w:start w:val="1"/>
      <w:numFmt w:val="bullet"/>
      <w:lvlText w:val="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569A1"/>
    <w:multiLevelType w:val="hybridMultilevel"/>
    <w:tmpl w:val="05EEE1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F0AFE"/>
    <w:multiLevelType w:val="hybridMultilevel"/>
    <w:tmpl w:val="26AC0DEE"/>
    <w:lvl w:ilvl="0" w:tplc="031452C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abstractNum w:abstractNumId="4" w15:restartNumberingAfterBreak="0">
    <w:nsid w:val="6DD00DCB"/>
    <w:multiLevelType w:val="hybridMultilevel"/>
    <w:tmpl w:val="C7EC6692"/>
    <w:lvl w:ilvl="0" w:tplc="031452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071871">
    <w:abstractNumId w:val="0"/>
  </w:num>
  <w:num w:numId="2" w16cid:durableId="999311823">
    <w:abstractNumId w:val="2"/>
  </w:num>
  <w:num w:numId="3" w16cid:durableId="706028687">
    <w:abstractNumId w:val="1"/>
  </w:num>
  <w:num w:numId="4" w16cid:durableId="753861350">
    <w:abstractNumId w:val="3"/>
  </w:num>
  <w:num w:numId="5" w16cid:durableId="505828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B0D"/>
    <w:rsid w:val="000000FB"/>
    <w:rsid w:val="00006446"/>
    <w:rsid w:val="00023D34"/>
    <w:rsid w:val="00031250"/>
    <w:rsid w:val="00037C83"/>
    <w:rsid w:val="000605E3"/>
    <w:rsid w:val="00061A48"/>
    <w:rsid w:val="000661F5"/>
    <w:rsid w:val="00070973"/>
    <w:rsid w:val="000850B1"/>
    <w:rsid w:val="00090388"/>
    <w:rsid w:val="00091D07"/>
    <w:rsid w:val="00095736"/>
    <w:rsid w:val="000A14BC"/>
    <w:rsid w:val="000A555B"/>
    <w:rsid w:val="000B2E95"/>
    <w:rsid w:val="000C5257"/>
    <w:rsid w:val="000C568B"/>
    <w:rsid w:val="000C6351"/>
    <w:rsid w:val="000D454D"/>
    <w:rsid w:val="00107B0F"/>
    <w:rsid w:val="00110C14"/>
    <w:rsid w:val="00112A2B"/>
    <w:rsid w:val="00126199"/>
    <w:rsid w:val="00126C5B"/>
    <w:rsid w:val="00137D54"/>
    <w:rsid w:val="001747BF"/>
    <w:rsid w:val="00185694"/>
    <w:rsid w:val="00186E52"/>
    <w:rsid w:val="001935EA"/>
    <w:rsid w:val="00196CC5"/>
    <w:rsid w:val="001A0611"/>
    <w:rsid w:val="001A227D"/>
    <w:rsid w:val="001A30E2"/>
    <w:rsid w:val="001B28FC"/>
    <w:rsid w:val="001B7431"/>
    <w:rsid w:val="001D3093"/>
    <w:rsid w:val="00205EC7"/>
    <w:rsid w:val="00210C7A"/>
    <w:rsid w:val="00225A94"/>
    <w:rsid w:val="00273D05"/>
    <w:rsid w:val="0028016B"/>
    <w:rsid w:val="00280C6E"/>
    <w:rsid w:val="002832ED"/>
    <w:rsid w:val="0029022A"/>
    <w:rsid w:val="002918AF"/>
    <w:rsid w:val="00294AD0"/>
    <w:rsid w:val="00294B0D"/>
    <w:rsid w:val="002A66CE"/>
    <w:rsid w:val="002B2D92"/>
    <w:rsid w:val="002C111E"/>
    <w:rsid w:val="00301B90"/>
    <w:rsid w:val="00306AFA"/>
    <w:rsid w:val="003413C1"/>
    <w:rsid w:val="00347F75"/>
    <w:rsid w:val="00384714"/>
    <w:rsid w:val="003976F2"/>
    <w:rsid w:val="003B2C24"/>
    <w:rsid w:val="003B6925"/>
    <w:rsid w:val="003D33F6"/>
    <w:rsid w:val="003D760F"/>
    <w:rsid w:val="003E32E0"/>
    <w:rsid w:val="003E3457"/>
    <w:rsid w:val="003F1BA4"/>
    <w:rsid w:val="004121B9"/>
    <w:rsid w:val="00415C13"/>
    <w:rsid w:val="00422BC0"/>
    <w:rsid w:val="004637FB"/>
    <w:rsid w:val="00465170"/>
    <w:rsid w:val="0047065D"/>
    <w:rsid w:val="004A356E"/>
    <w:rsid w:val="004B3EBA"/>
    <w:rsid w:val="004B6C0C"/>
    <w:rsid w:val="004C4710"/>
    <w:rsid w:val="004C4B58"/>
    <w:rsid w:val="004C507E"/>
    <w:rsid w:val="004E4929"/>
    <w:rsid w:val="004E5733"/>
    <w:rsid w:val="004F770E"/>
    <w:rsid w:val="00501E78"/>
    <w:rsid w:val="00512476"/>
    <w:rsid w:val="00512799"/>
    <w:rsid w:val="00535835"/>
    <w:rsid w:val="00545001"/>
    <w:rsid w:val="00553983"/>
    <w:rsid w:val="005818F4"/>
    <w:rsid w:val="00584589"/>
    <w:rsid w:val="005A4436"/>
    <w:rsid w:val="005C3235"/>
    <w:rsid w:val="005C656C"/>
    <w:rsid w:val="005D2617"/>
    <w:rsid w:val="005E1DBA"/>
    <w:rsid w:val="005E5FCA"/>
    <w:rsid w:val="00602BFA"/>
    <w:rsid w:val="00616571"/>
    <w:rsid w:val="00626731"/>
    <w:rsid w:val="0065458A"/>
    <w:rsid w:val="0065527C"/>
    <w:rsid w:val="006672C3"/>
    <w:rsid w:val="006759D4"/>
    <w:rsid w:val="00684CFD"/>
    <w:rsid w:val="00684FC1"/>
    <w:rsid w:val="006944EF"/>
    <w:rsid w:val="006A698B"/>
    <w:rsid w:val="006B0D6A"/>
    <w:rsid w:val="006D3FBD"/>
    <w:rsid w:val="006F1A11"/>
    <w:rsid w:val="0071555B"/>
    <w:rsid w:val="007421F4"/>
    <w:rsid w:val="007531E1"/>
    <w:rsid w:val="00753F2A"/>
    <w:rsid w:val="007551D3"/>
    <w:rsid w:val="007763E8"/>
    <w:rsid w:val="0078283D"/>
    <w:rsid w:val="00786E30"/>
    <w:rsid w:val="007A0836"/>
    <w:rsid w:val="007A5F20"/>
    <w:rsid w:val="007A67D8"/>
    <w:rsid w:val="007C1E44"/>
    <w:rsid w:val="007E4F55"/>
    <w:rsid w:val="0080002E"/>
    <w:rsid w:val="00802C00"/>
    <w:rsid w:val="00814CD3"/>
    <w:rsid w:val="00843B1A"/>
    <w:rsid w:val="008513E0"/>
    <w:rsid w:val="00851A34"/>
    <w:rsid w:val="00851DE2"/>
    <w:rsid w:val="0087343C"/>
    <w:rsid w:val="0088797B"/>
    <w:rsid w:val="00892D4F"/>
    <w:rsid w:val="00897749"/>
    <w:rsid w:val="008A02C4"/>
    <w:rsid w:val="008B2101"/>
    <w:rsid w:val="008C114E"/>
    <w:rsid w:val="008E3ABC"/>
    <w:rsid w:val="008E5BA0"/>
    <w:rsid w:val="008F5C34"/>
    <w:rsid w:val="009008C2"/>
    <w:rsid w:val="009054A3"/>
    <w:rsid w:val="0090795E"/>
    <w:rsid w:val="00915094"/>
    <w:rsid w:val="00930025"/>
    <w:rsid w:val="00930108"/>
    <w:rsid w:val="00950B48"/>
    <w:rsid w:val="0096269F"/>
    <w:rsid w:val="0097442B"/>
    <w:rsid w:val="009874C1"/>
    <w:rsid w:val="009B07FD"/>
    <w:rsid w:val="009B68AC"/>
    <w:rsid w:val="009B7ACF"/>
    <w:rsid w:val="009C516E"/>
    <w:rsid w:val="00A038D7"/>
    <w:rsid w:val="00A07349"/>
    <w:rsid w:val="00A10515"/>
    <w:rsid w:val="00A14DDF"/>
    <w:rsid w:val="00A3432D"/>
    <w:rsid w:val="00A55C51"/>
    <w:rsid w:val="00A62AAD"/>
    <w:rsid w:val="00A74DED"/>
    <w:rsid w:val="00A76025"/>
    <w:rsid w:val="00A97843"/>
    <w:rsid w:val="00AB5922"/>
    <w:rsid w:val="00AD3C9A"/>
    <w:rsid w:val="00AD732E"/>
    <w:rsid w:val="00AE521D"/>
    <w:rsid w:val="00AF3820"/>
    <w:rsid w:val="00B145CC"/>
    <w:rsid w:val="00B23193"/>
    <w:rsid w:val="00B26BD0"/>
    <w:rsid w:val="00B36F47"/>
    <w:rsid w:val="00B47918"/>
    <w:rsid w:val="00B67FDD"/>
    <w:rsid w:val="00B85DF8"/>
    <w:rsid w:val="00B85EE6"/>
    <w:rsid w:val="00B86AFE"/>
    <w:rsid w:val="00B92287"/>
    <w:rsid w:val="00BB4C02"/>
    <w:rsid w:val="00BD06BC"/>
    <w:rsid w:val="00BF278E"/>
    <w:rsid w:val="00C005DE"/>
    <w:rsid w:val="00C03270"/>
    <w:rsid w:val="00C1794D"/>
    <w:rsid w:val="00C27E39"/>
    <w:rsid w:val="00C34CB2"/>
    <w:rsid w:val="00C34D70"/>
    <w:rsid w:val="00C42D72"/>
    <w:rsid w:val="00C44C38"/>
    <w:rsid w:val="00C63DA6"/>
    <w:rsid w:val="00C67C3C"/>
    <w:rsid w:val="00C80D5A"/>
    <w:rsid w:val="00C92C88"/>
    <w:rsid w:val="00C92F10"/>
    <w:rsid w:val="00CB1AC8"/>
    <w:rsid w:val="00CB59A7"/>
    <w:rsid w:val="00CD6365"/>
    <w:rsid w:val="00CE5523"/>
    <w:rsid w:val="00CF4383"/>
    <w:rsid w:val="00CF551C"/>
    <w:rsid w:val="00D103D9"/>
    <w:rsid w:val="00D10716"/>
    <w:rsid w:val="00D115D5"/>
    <w:rsid w:val="00D125E9"/>
    <w:rsid w:val="00D23F62"/>
    <w:rsid w:val="00D32E76"/>
    <w:rsid w:val="00D45318"/>
    <w:rsid w:val="00D501E8"/>
    <w:rsid w:val="00D52E45"/>
    <w:rsid w:val="00D617EF"/>
    <w:rsid w:val="00D67FDC"/>
    <w:rsid w:val="00D83658"/>
    <w:rsid w:val="00D91BFB"/>
    <w:rsid w:val="00DA58AC"/>
    <w:rsid w:val="00DC12DD"/>
    <w:rsid w:val="00DD01B4"/>
    <w:rsid w:val="00DE11B7"/>
    <w:rsid w:val="00DE161A"/>
    <w:rsid w:val="00DE2915"/>
    <w:rsid w:val="00DF6B29"/>
    <w:rsid w:val="00E01623"/>
    <w:rsid w:val="00E1399A"/>
    <w:rsid w:val="00E300C4"/>
    <w:rsid w:val="00E36085"/>
    <w:rsid w:val="00E53FFA"/>
    <w:rsid w:val="00E56F11"/>
    <w:rsid w:val="00E62B5F"/>
    <w:rsid w:val="00E67AF1"/>
    <w:rsid w:val="00E72FEF"/>
    <w:rsid w:val="00E8029D"/>
    <w:rsid w:val="00E823EE"/>
    <w:rsid w:val="00E82884"/>
    <w:rsid w:val="00E83517"/>
    <w:rsid w:val="00E86FB1"/>
    <w:rsid w:val="00E91CDC"/>
    <w:rsid w:val="00E97632"/>
    <w:rsid w:val="00EA3693"/>
    <w:rsid w:val="00EB18B0"/>
    <w:rsid w:val="00EB3937"/>
    <w:rsid w:val="00EC413E"/>
    <w:rsid w:val="00ED79FA"/>
    <w:rsid w:val="00EE3153"/>
    <w:rsid w:val="00EF7E47"/>
    <w:rsid w:val="00F05B8D"/>
    <w:rsid w:val="00F07D5D"/>
    <w:rsid w:val="00F11222"/>
    <w:rsid w:val="00F11863"/>
    <w:rsid w:val="00F349F5"/>
    <w:rsid w:val="00F445DA"/>
    <w:rsid w:val="00F60A0B"/>
    <w:rsid w:val="00F77811"/>
    <w:rsid w:val="00F87317"/>
    <w:rsid w:val="00FA76D3"/>
    <w:rsid w:val="00FB7AC3"/>
    <w:rsid w:val="00FC284C"/>
    <w:rsid w:val="00FD0FAE"/>
    <w:rsid w:val="00FF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74465"/>
  <w15:docId w15:val="{9E9BD535-EA65-4BAC-866A-90D0A9AEC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91CDC"/>
    <w:rPr>
      <w:b/>
      <w:color w:val="26282F"/>
    </w:rPr>
  </w:style>
  <w:style w:type="paragraph" w:styleId="a4">
    <w:name w:val="header"/>
    <w:basedOn w:val="a"/>
    <w:link w:val="a5"/>
    <w:uiPriority w:val="99"/>
    <w:rsid w:val="00E91CDC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E91CD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footer"/>
    <w:basedOn w:val="a"/>
    <w:link w:val="a7"/>
    <w:uiPriority w:val="99"/>
    <w:rsid w:val="00E91CDC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E91CD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16">
    <w:name w:val="s_16"/>
    <w:basedOn w:val="a"/>
    <w:rsid w:val="00E91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0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D6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AE5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0605E3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0605E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0605E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1657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165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1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CF76C-0E04-4F7A-8F25-F5F246071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25</Pages>
  <Words>4149</Words>
  <Characters>23655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С. Токарева</dc:creator>
  <cp:lastModifiedBy>Ксения К. Самохина</cp:lastModifiedBy>
  <cp:revision>32</cp:revision>
  <cp:lastPrinted>2022-11-11T05:12:00Z</cp:lastPrinted>
  <dcterms:created xsi:type="dcterms:W3CDTF">2022-11-14T09:40:00Z</dcterms:created>
  <dcterms:modified xsi:type="dcterms:W3CDTF">2022-12-01T07:43:00Z</dcterms:modified>
</cp:coreProperties>
</file>