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779" w:rsidRDefault="007F0779" w:rsidP="007F0779">
      <w:pPr>
        <w:jc w:val="center"/>
        <w:rPr>
          <w:color w:val="1F1F1F"/>
        </w:rPr>
      </w:pPr>
      <w:r>
        <w:rPr>
          <w:noProof/>
          <w:color w:val="1F1F1F"/>
        </w:rPr>
        <w:drawing>
          <wp:inline distT="0" distB="0" distL="0" distR="0">
            <wp:extent cx="609600" cy="716280"/>
            <wp:effectExtent l="0" t="0" r="0" b="7620"/>
            <wp:docPr id="1" name="Рисунок 1" descr="http://www.buzuluk-town.ru/upload/Image/town/gerbs/ger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uzuluk-town.ru/upload/Image/town/gerbs/gerb2.gif"/>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609600" cy="716280"/>
                    </a:xfrm>
                    <a:prstGeom prst="rect">
                      <a:avLst/>
                    </a:prstGeom>
                    <a:noFill/>
                    <a:ln>
                      <a:noFill/>
                    </a:ln>
                  </pic:spPr>
                </pic:pic>
              </a:graphicData>
            </a:graphic>
          </wp:inline>
        </w:drawing>
      </w:r>
    </w:p>
    <w:p w:rsidR="007F0779" w:rsidRDefault="007F0779" w:rsidP="007F0779">
      <w:pPr>
        <w:jc w:val="center"/>
        <w:rPr>
          <w:b/>
          <w:color w:val="1F1F1F"/>
          <w:sz w:val="28"/>
          <w:szCs w:val="28"/>
        </w:rPr>
      </w:pPr>
      <w:r>
        <w:rPr>
          <w:b/>
          <w:color w:val="1F1F1F"/>
          <w:sz w:val="28"/>
          <w:szCs w:val="28"/>
        </w:rPr>
        <w:t xml:space="preserve">Муниципальное образование город Бузулук Оренбургской области </w:t>
      </w:r>
    </w:p>
    <w:p w:rsidR="007F0779" w:rsidRDefault="007F0779" w:rsidP="007F0779">
      <w:pPr>
        <w:jc w:val="center"/>
        <w:rPr>
          <w:b/>
          <w:color w:val="1F1F1F"/>
          <w:sz w:val="28"/>
          <w:szCs w:val="28"/>
        </w:rPr>
      </w:pPr>
      <w:r>
        <w:rPr>
          <w:b/>
          <w:color w:val="1F1F1F"/>
          <w:sz w:val="28"/>
          <w:szCs w:val="28"/>
          <w:lang w:val="en-US"/>
        </w:rPr>
        <w:t>V</w:t>
      </w:r>
      <w:r>
        <w:rPr>
          <w:b/>
          <w:color w:val="1F1F1F"/>
          <w:sz w:val="28"/>
          <w:szCs w:val="28"/>
        </w:rPr>
        <w:t>созыв</w:t>
      </w:r>
    </w:p>
    <w:p w:rsidR="007F0779" w:rsidRDefault="00374AE2" w:rsidP="007F0779">
      <w:pPr>
        <w:jc w:val="center"/>
        <w:rPr>
          <w:b/>
          <w:color w:val="1F1F1F"/>
          <w:sz w:val="28"/>
          <w:szCs w:val="28"/>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-81915</wp:posOffset>
                </wp:positionH>
                <wp:positionV relativeFrom="paragraph">
                  <wp:posOffset>330834</wp:posOffset>
                </wp:positionV>
                <wp:extent cx="6042660" cy="0"/>
                <wp:effectExtent l="0" t="0" r="15240" b="190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2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6.45pt;margin-top:26.05pt;width:475.8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"/>
            </w:pict>
          </mc:Fallback>
        </mc:AlternateContent>
      </w:r>
      <w:r w:rsidR="007F0779">
        <w:rPr>
          <w:b/>
          <w:color w:val="1F1F1F"/>
          <w:sz w:val="28"/>
          <w:szCs w:val="28"/>
        </w:rPr>
        <w:t>ГОРОДСКОЙ СОВЕТ ДЕПУТАТОВ</w:t>
      </w:r>
    </w:p>
    <w:p w:rsidR="007F0779" w:rsidRDefault="007F0779" w:rsidP="007F0779">
      <w:pPr>
        <w:jc w:val="center"/>
        <w:rPr>
          <w:color w:val="1F1F1F"/>
          <w:sz w:val="28"/>
          <w:szCs w:val="28"/>
        </w:rPr>
      </w:pPr>
    </w:p>
    <w:p w:rsidR="007F0779" w:rsidRDefault="007F0779" w:rsidP="007F0779">
      <w:pPr>
        <w:jc w:val="center"/>
        <w:rPr>
          <w:color w:val="1F1F1F"/>
        </w:rPr>
      </w:pPr>
      <w:r>
        <w:rPr>
          <w:color w:val="1F1F1F"/>
        </w:rPr>
        <w:t>г. Бузулук</w:t>
      </w:r>
    </w:p>
    <w:p w:rsidR="007F0779" w:rsidRDefault="007F0779" w:rsidP="007F0779">
      <w:pPr>
        <w:jc w:val="center"/>
        <w:rPr>
          <w:color w:val="1F1F1F"/>
        </w:rPr>
      </w:pPr>
    </w:p>
    <w:p w:rsidR="007F0779" w:rsidRDefault="007F0779" w:rsidP="007F0779">
      <w:pPr>
        <w:jc w:val="center"/>
        <w:rPr>
          <w:b/>
          <w:color w:val="1F1F1F"/>
          <w:sz w:val="28"/>
          <w:szCs w:val="28"/>
        </w:rPr>
      </w:pPr>
      <w:r>
        <w:rPr>
          <w:b/>
          <w:color w:val="1F1F1F"/>
          <w:sz w:val="28"/>
          <w:szCs w:val="28"/>
        </w:rPr>
        <w:t>РЕШЕНИЕ</w:t>
      </w:r>
    </w:p>
    <w:p w:rsidR="007F0779" w:rsidRDefault="007F0779" w:rsidP="007F0779">
      <w:pPr>
        <w:pStyle w:val="a3"/>
        <w:ind w:right="282"/>
        <w:rPr>
          <w:color w:val="1F1F1F"/>
          <w:sz w:val="28"/>
          <w:szCs w:val="28"/>
        </w:rPr>
      </w:pPr>
    </w:p>
    <w:p w:rsidR="007F0779" w:rsidRDefault="007F0779" w:rsidP="007F0779">
      <w:pPr>
        <w:pStyle w:val="a3"/>
        <w:ind w:right="282"/>
        <w:rPr>
          <w:color w:val="1F1F1F"/>
          <w:sz w:val="28"/>
          <w:szCs w:val="28"/>
        </w:rPr>
      </w:pPr>
    </w:p>
    <w:p w:rsidR="007F0779" w:rsidRPr="007F0779" w:rsidRDefault="007F0779" w:rsidP="007F0779">
      <w:pPr>
        <w:pStyle w:val="a3"/>
        <w:ind w:right="282"/>
        <w:rPr>
          <w:sz w:val="28"/>
          <w:szCs w:val="28"/>
          <w:u w:val="single"/>
        </w:rPr>
      </w:pPr>
      <w:r>
        <w:rPr>
          <w:color w:val="1F1F1F"/>
          <w:sz w:val="28"/>
          <w:szCs w:val="28"/>
        </w:rPr>
        <w:t>_</w:t>
      </w:r>
      <w:r w:rsidR="000218E0">
        <w:rPr>
          <w:color w:val="1F1F1F"/>
          <w:sz w:val="28"/>
          <w:szCs w:val="28"/>
          <w:u w:val="single"/>
        </w:rPr>
        <w:t>03.12.2018 г.</w:t>
      </w:r>
      <w:r w:rsidR="00AD6921">
        <w:rPr>
          <w:color w:val="1F1F1F"/>
          <w:sz w:val="28"/>
          <w:szCs w:val="28"/>
        </w:rPr>
        <w:t>_</w:t>
      </w:r>
      <w:r>
        <w:rPr>
          <w:color w:val="1F1F1F"/>
          <w:sz w:val="28"/>
          <w:szCs w:val="28"/>
        </w:rPr>
        <w:t xml:space="preserve">____                                                                       </w:t>
      </w:r>
      <w:r w:rsidR="009C7C0C">
        <w:rPr>
          <w:color w:val="1F1F1F"/>
          <w:sz w:val="28"/>
          <w:szCs w:val="28"/>
        </w:rPr>
        <w:t>№_</w:t>
      </w:r>
      <w:r w:rsidR="000218E0">
        <w:rPr>
          <w:color w:val="1F1F1F"/>
          <w:sz w:val="28"/>
          <w:szCs w:val="28"/>
          <w:u w:val="single"/>
        </w:rPr>
        <w:t>465</w:t>
      </w:r>
      <w:r w:rsidR="009C7C0C">
        <w:rPr>
          <w:color w:val="1F1F1F"/>
          <w:sz w:val="28"/>
          <w:szCs w:val="28"/>
        </w:rPr>
        <w:t>__</w:t>
      </w:r>
    </w:p>
    <w:p w:rsidR="00AD6921" w:rsidRDefault="00AD6921" w:rsidP="00AD6921">
      <w:pPr>
        <w:pStyle w:val="a3"/>
        <w:jc w:val="both"/>
        <w:rPr>
          <w:bCs/>
          <w:sz w:val="28"/>
          <w:szCs w:val="28"/>
        </w:rPr>
      </w:pPr>
      <w:r>
        <w:rPr>
          <w:bCs/>
          <w:sz w:val="28"/>
          <w:szCs w:val="28"/>
        </w:rPr>
        <w:t xml:space="preserve">О внесении изменений и дополнений </w:t>
      </w:r>
    </w:p>
    <w:p w:rsidR="00AD6921" w:rsidRDefault="00AD6921" w:rsidP="00AD6921">
      <w:pPr>
        <w:pStyle w:val="a3"/>
        <w:jc w:val="both"/>
        <w:rPr>
          <w:bCs/>
          <w:sz w:val="28"/>
          <w:szCs w:val="28"/>
        </w:rPr>
      </w:pPr>
      <w:r>
        <w:rPr>
          <w:bCs/>
          <w:sz w:val="28"/>
          <w:szCs w:val="28"/>
        </w:rPr>
        <w:t xml:space="preserve"> в Устав города Бузулука</w:t>
      </w:r>
    </w:p>
    <w:p w:rsidR="00AD6921" w:rsidRDefault="00AD6921" w:rsidP="00AD6921">
      <w:pPr>
        <w:pStyle w:val="ConsPlusNormal"/>
        <w:ind w:firstLine="567"/>
        <w:jc w:val="both"/>
        <w:rPr>
          <w:rFonts w:ascii="Times New Roman" w:hAnsi="Times New Roman" w:cs="Times New Roman"/>
          <w:sz w:val="28"/>
          <w:szCs w:val="28"/>
        </w:rPr>
      </w:pPr>
    </w:p>
    <w:p w:rsidR="00AD6921" w:rsidRDefault="00AD6921" w:rsidP="00AD6921">
      <w:pPr>
        <w:autoSpaceDE w:val="0"/>
        <w:autoSpaceDN w:val="0"/>
        <w:adjustRightInd w:val="0"/>
        <w:ind w:firstLine="567"/>
        <w:jc w:val="both"/>
        <w:rPr>
          <w:sz w:val="28"/>
          <w:szCs w:val="28"/>
        </w:rPr>
      </w:pPr>
      <w:r>
        <w:rPr>
          <w:sz w:val="28"/>
          <w:szCs w:val="28"/>
        </w:rPr>
        <w:t xml:space="preserve">На основании Федерального закона от 06.10.2003 № 131-ФЗ «Об общих </w:t>
      </w:r>
      <w:r w:rsidRPr="005729D3">
        <w:rPr>
          <w:sz w:val="28"/>
          <w:szCs w:val="28"/>
        </w:rPr>
        <w:t>принципах организации местного самоуправления в Российской Федерации»,</w:t>
      </w:r>
      <w:r>
        <w:rPr>
          <w:sz w:val="28"/>
          <w:szCs w:val="28"/>
        </w:rPr>
        <w:t xml:space="preserve"> статей  25, 63 Устава города Бузулука, городской Совет депутатов решил:</w:t>
      </w:r>
    </w:p>
    <w:p w:rsidR="00AD6921" w:rsidRDefault="00AD6921" w:rsidP="00AD6921">
      <w:pPr>
        <w:pStyle w:val="a3"/>
        <w:numPr>
          <w:ilvl w:val="0"/>
          <w:numId w:val="2"/>
        </w:numPr>
        <w:ind w:left="0" w:firstLine="567"/>
        <w:jc w:val="both"/>
        <w:rPr>
          <w:sz w:val="28"/>
          <w:szCs w:val="28"/>
        </w:rPr>
      </w:pPr>
      <w:r>
        <w:rPr>
          <w:sz w:val="28"/>
          <w:szCs w:val="28"/>
        </w:rPr>
        <w:t>Внести</w:t>
      </w:r>
      <w:r w:rsidRPr="00A94500">
        <w:rPr>
          <w:sz w:val="28"/>
          <w:szCs w:val="28"/>
        </w:rPr>
        <w:t xml:space="preserve"> </w:t>
      </w:r>
      <w:r>
        <w:rPr>
          <w:sz w:val="28"/>
          <w:szCs w:val="28"/>
        </w:rPr>
        <w:t>изменения и дополнения  в Устав города Бузулука  согласно приложению.</w:t>
      </w:r>
    </w:p>
    <w:p w:rsidR="00AD6921" w:rsidRDefault="00AD6921" w:rsidP="00AD6921">
      <w:pPr>
        <w:pStyle w:val="a3"/>
        <w:numPr>
          <w:ilvl w:val="0"/>
          <w:numId w:val="2"/>
        </w:numPr>
        <w:ind w:left="0" w:firstLine="567"/>
        <w:jc w:val="both"/>
        <w:rPr>
          <w:sz w:val="28"/>
          <w:szCs w:val="28"/>
        </w:rPr>
      </w:pPr>
      <w:r>
        <w:rPr>
          <w:sz w:val="28"/>
          <w:szCs w:val="28"/>
        </w:rPr>
        <w:t>Направить изменения и дополнения, внесенные в Устав города Бузулука, на государственную регистрацию в Управление Министерства юстиции Российской Федерации по Оренбургской области.</w:t>
      </w:r>
    </w:p>
    <w:p w:rsidR="00573966" w:rsidRPr="00573966" w:rsidRDefault="00AD6921" w:rsidP="00573966">
      <w:pPr>
        <w:pStyle w:val="a3"/>
        <w:numPr>
          <w:ilvl w:val="0"/>
          <w:numId w:val="2"/>
        </w:numPr>
        <w:ind w:left="0" w:firstLine="567"/>
        <w:jc w:val="both"/>
        <w:rPr>
          <w:sz w:val="28"/>
          <w:szCs w:val="28"/>
        </w:rPr>
      </w:pPr>
      <w:r w:rsidRPr="00573966">
        <w:rPr>
          <w:sz w:val="28"/>
          <w:szCs w:val="28"/>
        </w:rPr>
        <w:t>Настоящее решение вступает в силу после официального опубликования в газете «Российская провинция» после государственной регистрации</w:t>
      </w:r>
      <w:r w:rsidR="00573966">
        <w:rPr>
          <w:sz w:val="28"/>
          <w:szCs w:val="28"/>
        </w:rPr>
        <w:t>,</w:t>
      </w:r>
      <w:r w:rsidR="00573966" w:rsidRPr="00573966">
        <w:rPr>
          <w:sz w:val="28"/>
          <w:szCs w:val="28"/>
        </w:rPr>
        <w:t xml:space="preserve"> </w:t>
      </w:r>
      <w:r w:rsidR="00573966" w:rsidRPr="00573966">
        <w:rPr>
          <w:rFonts w:eastAsiaTheme="minorHAnsi"/>
          <w:sz w:val="28"/>
          <w:szCs w:val="28"/>
          <w:lang w:eastAsia="en-US"/>
        </w:rPr>
        <w:t xml:space="preserve"> за исключением положений, для которых настоящ</w:t>
      </w:r>
      <w:r w:rsidR="00573966">
        <w:rPr>
          <w:rFonts w:eastAsiaTheme="minorHAnsi"/>
          <w:sz w:val="28"/>
          <w:szCs w:val="28"/>
          <w:lang w:eastAsia="en-US"/>
        </w:rPr>
        <w:t>им</w:t>
      </w:r>
      <w:r w:rsidR="00573966" w:rsidRPr="00573966">
        <w:rPr>
          <w:rFonts w:eastAsiaTheme="minorHAnsi"/>
          <w:sz w:val="28"/>
          <w:szCs w:val="28"/>
          <w:lang w:eastAsia="en-US"/>
        </w:rPr>
        <w:t xml:space="preserve"> </w:t>
      </w:r>
      <w:r w:rsidR="00573966">
        <w:rPr>
          <w:rFonts w:eastAsiaTheme="minorHAnsi"/>
          <w:sz w:val="28"/>
          <w:szCs w:val="28"/>
          <w:lang w:eastAsia="en-US"/>
        </w:rPr>
        <w:t xml:space="preserve">пунктом </w:t>
      </w:r>
      <w:r w:rsidR="00573966" w:rsidRPr="00573966">
        <w:rPr>
          <w:rFonts w:eastAsiaTheme="minorHAnsi"/>
          <w:sz w:val="28"/>
          <w:szCs w:val="28"/>
          <w:lang w:eastAsia="en-US"/>
        </w:rPr>
        <w:t xml:space="preserve"> установлен иной срок вступления их в силу.</w:t>
      </w:r>
    </w:p>
    <w:p w:rsidR="00573966" w:rsidRDefault="00573966" w:rsidP="00573966">
      <w:pPr>
        <w:pStyle w:val="a3"/>
        <w:ind w:firstLine="567"/>
        <w:jc w:val="both"/>
        <w:rPr>
          <w:rFonts w:eastAsiaTheme="minorHAnsi"/>
          <w:sz w:val="28"/>
          <w:szCs w:val="28"/>
          <w:lang w:eastAsia="en-US"/>
        </w:rPr>
      </w:pPr>
      <w:r>
        <w:rPr>
          <w:rFonts w:eastAsiaTheme="minorHAnsi"/>
          <w:sz w:val="28"/>
          <w:szCs w:val="28"/>
          <w:lang w:eastAsia="en-US"/>
        </w:rPr>
        <w:t xml:space="preserve">           Установить,   что пункт 5 части</w:t>
      </w:r>
      <w:r w:rsidR="006E6D67">
        <w:rPr>
          <w:rFonts w:eastAsiaTheme="minorHAnsi"/>
          <w:sz w:val="28"/>
          <w:szCs w:val="28"/>
          <w:lang w:eastAsia="en-US"/>
        </w:rPr>
        <w:t xml:space="preserve"> </w:t>
      </w:r>
      <w:r>
        <w:rPr>
          <w:rFonts w:eastAsiaTheme="minorHAnsi"/>
          <w:sz w:val="28"/>
          <w:szCs w:val="28"/>
          <w:lang w:eastAsia="en-US"/>
        </w:rPr>
        <w:t xml:space="preserve">2 статьи 7 </w:t>
      </w:r>
      <w:r w:rsidR="006E6D67">
        <w:rPr>
          <w:rFonts w:eastAsiaTheme="minorHAnsi"/>
          <w:sz w:val="28"/>
          <w:szCs w:val="28"/>
          <w:lang w:eastAsia="en-US"/>
        </w:rPr>
        <w:t xml:space="preserve">Устава </w:t>
      </w:r>
      <w:r w:rsidR="006E6D67">
        <w:rPr>
          <w:sz w:val="28"/>
          <w:szCs w:val="28"/>
        </w:rPr>
        <w:t xml:space="preserve">города Бузулука  </w:t>
      </w:r>
      <w:r>
        <w:rPr>
          <w:rFonts w:eastAsiaTheme="minorHAnsi"/>
          <w:sz w:val="28"/>
          <w:szCs w:val="28"/>
          <w:lang w:eastAsia="en-US"/>
        </w:rPr>
        <w:t>вступает в силу с 30.12.2018.</w:t>
      </w:r>
    </w:p>
    <w:p w:rsidR="00960ED1" w:rsidRDefault="00573966" w:rsidP="00960ED1">
      <w:pPr>
        <w:pStyle w:val="a3"/>
        <w:ind w:firstLine="567"/>
        <w:jc w:val="both"/>
        <w:rPr>
          <w:rFonts w:eastAsiaTheme="minorHAnsi"/>
          <w:sz w:val="28"/>
          <w:szCs w:val="28"/>
          <w:lang w:eastAsia="en-US"/>
        </w:rPr>
      </w:pPr>
      <w:r>
        <w:rPr>
          <w:rFonts w:eastAsiaTheme="minorHAnsi"/>
          <w:sz w:val="28"/>
          <w:szCs w:val="28"/>
          <w:lang w:eastAsia="en-US"/>
        </w:rPr>
        <w:t xml:space="preserve">          Установить,   что пункт 27 части 2 статьи 7  </w:t>
      </w:r>
      <w:r w:rsidR="006E6D67">
        <w:rPr>
          <w:rFonts w:eastAsiaTheme="minorHAnsi"/>
          <w:sz w:val="28"/>
          <w:szCs w:val="28"/>
          <w:lang w:eastAsia="en-US"/>
        </w:rPr>
        <w:t>Устава</w:t>
      </w:r>
      <w:r w:rsidR="006E6D67" w:rsidRPr="006E6D67">
        <w:rPr>
          <w:sz w:val="28"/>
          <w:szCs w:val="28"/>
        </w:rPr>
        <w:t xml:space="preserve"> </w:t>
      </w:r>
      <w:r w:rsidR="006E6D67">
        <w:rPr>
          <w:sz w:val="28"/>
          <w:szCs w:val="28"/>
        </w:rPr>
        <w:t xml:space="preserve">города Бузулука  </w:t>
      </w:r>
      <w:r>
        <w:rPr>
          <w:rFonts w:eastAsiaTheme="minorHAnsi"/>
          <w:sz w:val="28"/>
          <w:szCs w:val="28"/>
          <w:lang w:eastAsia="en-US"/>
        </w:rPr>
        <w:t>вступает в силу  с 01.01.2019</w:t>
      </w:r>
      <w:r w:rsidR="00564376">
        <w:rPr>
          <w:rFonts w:eastAsiaTheme="minorHAnsi"/>
          <w:sz w:val="28"/>
          <w:szCs w:val="28"/>
          <w:lang w:eastAsia="en-US"/>
        </w:rPr>
        <w:t>.</w:t>
      </w:r>
      <w:r>
        <w:rPr>
          <w:rFonts w:eastAsiaTheme="minorHAnsi"/>
          <w:sz w:val="28"/>
          <w:szCs w:val="28"/>
          <w:lang w:eastAsia="en-US"/>
        </w:rPr>
        <w:t xml:space="preserve"> </w:t>
      </w:r>
    </w:p>
    <w:p w:rsidR="00960ED1" w:rsidRDefault="00960ED1" w:rsidP="00960ED1">
      <w:pPr>
        <w:pStyle w:val="a3"/>
        <w:ind w:firstLine="567"/>
        <w:jc w:val="both"/>
        <w:rPr>
          <w:rFonts w:eastAsiaTheme="minorHAnsi"/>
          <w:sz w:val="28"/>
          <w:szCs w:val="28"/>
          <w:lang w:eastAsia="en-US"/>
        </w:rPr>
      </w:pPr>
      <w:r>
        <w:rPr>
          <w:rFonts w:eastAsiaTheme="minorHAnsi"/>
          <w:sz w:val="28"/>
          <w:szCs w:val="28"/>
          <w:lang w:eastAsia="en-US"/>
        </w:rPr>
        <w:t>4. Организацию исполнения настоящего решения поручить главному специалисту аппарата городского Совета депутатов Н.В. Ефимовой.</w:t>
      </w:r>
    </w:p>
    <w:p w:rsidR="00960ED1" w:rsidRDefault="00960ED1" w:rsidP="00960ED1">
      <w:pPr>
        <w:pStyle w:val="a3"/>
        <w:ind w:firstLine="567"/>
        <w:jc w:val="both"/>
        <w:rPr>
          <w:rFonts w:eastAsiaTheme="minorHAnsi"/>
          <w:sz w:val="28"/>
          <w:szCs w:val="28"/>
          <w:lang w:eastAsia="en-US"/>
        </w:rPr>
      </w:pPr>
      <w:r>
        <w:rPr>
          <w:rFonts w:eastAsiaTheme="minorHAnsi"/>
          <w:sz w:val="28"/>
          <w:szCs w:val="28"/>
          <w:lang w:eastAsia="en-US"/>
        </w:rPr>
        <w:t xml:space="preserve">5. </w:t>
      </w:r>
      <w:r w:rsidR="00AD6921" w:rsidRPr="00573966">
        <w:rPr>
          <w:sz w:val="28"/>
          <w:szCs w:val="28"/>
        </w:rPr>
        <w:t>Настоящее решение подлежит включению в областной регистр муниципальных нормативных правовых актов.</w:t>
      </w:r>
    </w:p>
    <w:p w:rsidR="00AD6921" w:rsidRPr="00960ED1" w:rsidRDefault="00960ED1" w:rsidP="00960ED1">
      <w:pPr>
        <w:pStyle w:val="a3"/>
        <w:ind w:firstLine="567"/>
        <w:jc w:val="both"/>
        <w:rPr>
          <w:rFonts w:eastAsiaTheme="minorHAnsi"/>
          <w:sz w:val="28"/>
          <w:szCs w:val="28"/>
          <w:lang w:eastAsia="en-US"/>
        </w:rPr>
      </w:pPr>
      <w:r>
        <w:rPr>
          <w:rFonts w:eastAsiaTheme="minorHAnsi"/>
          <w:sz w:val="28"/>
          <w:szCs w:val="28"/>
          <w:lang w:eastAsia="en-US"/>
        </w:rPr>
        <w:t xml:space="preserve">6. </w:t>
      </w:r>
      <w:r w:rsidR="00AD6921">
        <w:rPr>
          <w:sz w:val="28"/>
          <w:szCs w:val="28"/>
        </w:rPr>
        <w:t>Контроль за исполнением настоящего решения возложить на постоянную депутатскую комиссию по социальным и правовым вопросам.</w:t>
      </w:r>
    </w:p>
    <w:p w:rsidR="00AD6921" w:rsidRDefault="00AD6921" w:rsidP="00AD6921">
      <w:pPr>
        <w:pStyle w:val="a3"/>
        <w:ind w:firstLine="567"/>
        <w:jc w:val="both"/>
        <w:rPr>
          <w:sz w:val="28"/>
          <w:szCs w:val="28"/>
        </w:rPr>
      </w:pPr>
    </w:p>
    <w:p w:rsidR="00AD6921" w:rsidRDefault="00AD6921" w:rsidP="00AD6921">
      <w:pPr>
        <w:pStyle w:val="a3"/>
        <w:jc w:val="both"/>
        <w:rPr>
          <w:sz w:val="28"/>
          <w:szCs w:val="28"/>
        </w:rPr>
      </w:pPr>
      <w:r>
        <w:rPr>
          <w:sz w:val="28"/>
          <w:szCs w:val="28"/>
        </w:rPr>
        <w:t xml:space="preserve">Председатель городского </w:t>
      </w:r>
    </w:p>
    <w:p w:rsidR="00AD6921" w:rsidRDefault="00AD6921" w:rsidP="00AD6921">
      <w:pPr>
        <w:pStyle w:val="a3"/>
        <w:jc w:val="both"/>
        <w:rPr>
          <w:sz w:val="28"/>
          <w:szCs w:val="28"/>
        </w:rPr>
      </w:pPr>
      <w:r>
        <w:rPr>
          <w:sz w:val="28"/>
          <w:szCs w:val="28"/>
        </w:rPr>
        <w:t>Совета депутатов                                                                                 Н.А.Аксанов</w:t>
      </w:r>
    </w:p>
    <w:p w:rsidR="00AD6921" w:rsidRDefault="00AD6921" w:rsidP="00AD6921">
      <w:pPr>
        <w:pStyle w:val="a3"/>
        <w:jc w:val="both"/>
        <w:rPr>
          <w:sz w:val="28"/>
          <w:szCs w:val="28"/>
        </w:rPr>
      </w:pPr>
    </w:p>
    <w:p w:rsidR="00AD6921" w:rsidRDefault="00AD6921" w:rsidP="00AD6921">
      <w:pPr>
        <w:pStyle w:val="a3"/>
        <w:jc w:val="both"/>
        <w:rPr>
          <w:sz w:val="28"/>
          <w:szCs w:val="28"/>
        </w:rPr>
      </w:pPr>
    </w:p>
    <w:p w:rsidR="00AD6921" w:rsidRDefault="00AD6921" w:rsidP="00AD6921">
      <w:pPr>
        <w:pStyle w:val="a3"/>
        <w:jc w:val="both"/>
        <w:rPr>
          <w:sz w:val="28"/>
          <w:szCs w:val="28"/>
        </w:rPr>
      </w:pPr>
      <w:r>
        <w:rPr>
          <w:sz w:val="28"/>
          <w:szCs w:val="28"/>
        </w:rPr>
        <w:t>Глава города                                                                                      В.А. Рогожкин</w:t>
      </w:r>
    </w:p>
    <w:p w:rsidR="00AD6921" w:rsidRDefault="00AD6921" w:rsidP="00AD6921">
      <w:pPr>
        <w:pStyle w:val="a3"/>
        <w:jc w:val="both"/>
      </w:pPr>
    </w:p>
    <w:p w:rsidR="00AD6921" w:rsidRDefault="00AD6921" w:rsidP="00AD6921">
      <w:pPr>
        <w:pStyle w:val="a3"/>
        <w:jc w:val="both"/>
      </w:pPr>
    </w:p>
    <w:p w:rsidR="00AD6921" w:rsidRDefault="00AD6921" w:rsidP="00AD6921">
      <w:pPr>
        <w:pStyle w:val="a3"/>
        <w:jc w:val="both"/>
      </w:pPr>
    </w:p>
    <w:p w:rsidR="00AD6921" w:rsidRDefault="00AD6921" w:rsidP="00AD6921">
      <w:pPr>
        <w:pStyle w:val="a3"/>
        <w:jc w:val="both"/>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1250E3" w:rsidP="00573966">
      <w:pPr>
        <w:pStyle w:val="a3"/>
        <w:ind w:left="1418" w:hanging="1418"/>
        <w:jc w:val="both"/>
        <w:rPr>
          <w:sz w:val="28"/>
          <w:szCs w:val="28"/>
        </w:rPr>
      </w:pPr>
    </w:p>
    <w:p w:rsidR="001250E3" w:rsidRDefault="00AD6921" w:rsidP="001250E3">
      <w:pPr>
        <w:pStyle w:val="a3"/>
        <w:ind w:left="1418" w:hanging="1418"/>
        <w:jc w:val="both"/>
        <w:rPr>
          <w:sz w:val="28"/>
          <w:szCs w:val="28"/>
        </w:rPr>
      </w:pPr>
      <w:r w:rsidRPr="00491ABE">
        <w:rPr>
          <w:sz w:val="28"/>
          <w:szCs w:val="28"/>
        </w:rPr>
        <w:t>Разослано: в дело, постоянной депутатской комиссии по социальным и правовым вопросам</w:t>
      </w:r>
      <w:r>
        <w:rPr>
          <w:sz w:val="28"/>
          <w:szCs w:val="28"/>
        </w:rPr>
        <w:t>,</w:t>
      </w:r>
      <w:r w:rsidRPr="00491ABE">
        <w:rPr>
          <w:sz w:val="28"/>
          <w:szCs w:val="28"/>
        </w:rPr>
        <w:t xml:space="preserve"> </w:t>
      </w:r>
      <w:r w:rsidR="005B1214">
        <w:rPr>
          <w:sz w:val="28"/>
          <w:szCs w:val="28"/>
        </w:rPr>
        <w:t xml:space="preserve"> аппарату городского Совета депутатов, </w:t>
      </w:r>
      <w:r w:rsidRPr="00491ABE">
        <w:rPr>
          <w:sz w:val="28"/>
          <w:szCs w:val="28"/>
        </w:rPr>
        <w:t xml:space="preserve">Бузулукской межрайонной прокуратуре, </w:t>
      </w:r>
      <w:r>
        <w:rPr>
          <w:sz w:val="28"/>
          <w:szCs w:val="28"/>
        </w:rPr>
        <w:t>управлению внутренней политики администрации города Бузулука, редакции газеты «Российская провинция</w:t>
      </w:r>
      <w:r w:rsidRPr="005729D3">
        <w:rPr>
          <w:sz w:val="28"/>
          <w:szCs w:val="28"/>
        </w:rPr>
        <w:t>»</w:t>
      </w:r>
      <w:r>
        <w:rPr>
          <w:sz w:val="28"/>
          <w:szCs w:val="28"/>
        </w:rPr>
        <w:t>, ООО «Информправо плюс</w:t>
      </w:r>
      <w:r w:rsidRPr="005729D3">
        <w:rPr>
          <w:sz w:val="28"/>
          <w:szCs w:val="28"/>
        </w:rPr>
        <w:t>»</w:t>
      </w:r>
    </w:p>
    <w:p w:rsidR="00374AE2" w:rsidRDefault="00374AE2" w:rsidP="001250E3">
      <w:pPr>
        <w:pStyle w:val="a3"/>
        <w:ind w:left="1418" w:hanging="1418"/>
        <w:jc w:val="both"/>
        <w:rPr>
          <w:sz w:val="28"/>
          <w:szCs w:val="28"/>
        </w:rPr>
      </w:pPr>
    </w:p>
    <w:p w:rsidR="00374AE2" w:rsidRDefault="00374AE2" w:rsidP="001250E3">
      <w:pPr>
        <w:pStyle w:val="a3"/>
        <w:ind w:left="1418" w:hanging="1418"/>
        <w:jc w:val="both"/>
        <w:rPr>
          <w:sz w:val="28"/>
          <w:szCs w:val="28"/>
        </w:rPr>
      </w:pPr>
    </w:p>
    <w:p w:rsidR="00374AE2" w:rsidRPr="000C0441" w:rsidRDefault="00374AE2" w:rsidP="00374AE2">
      <w:pPr>
        <w:pStyle w:val="a3"/>
        <w:jc w:val="both"/>
        <w:rPr>
          <w:b/>
          <w:i/>
          <w:sz w:val="28"/>
          <w:szCs w:val="28"/>
        </w:rPr>
      </w:pPr>
      <w:r w:rsidRPr="000C0441">
        <w:rPr>
          <w:b/>
          <w:i/>
          <w:sz w:val="28"/>
          <w:szCs w:val="28"/>
        </w:rPr>
        <w:t>(</w:t>
      </w:r>
      <w:r>
        <w:rPr>
          <w:b/>
          <w:i/>
          <w:sz w:val="28"/>
          <w:szCs w:val="28"/>
        </w:rPr>
        <w:t>Решение з</w:t>
      </w:r>
      <w:r w:rsidRPr="000C0441">
        <w:rPr>
          <w:b/>
          <w:i/>
          <w:sz w:val="28"/>
          <w:szCs w:val="28"/>
        </w:rPr>
        <w:t>арегистрирован</w:t>
      </w:r>
      <w:r>
        <w:rPr>
          <w:b/>
          <w:i/>
          <w:sz w:val="28"/>
          <w:szCs w:val="28"/>
        </w:rPr>
        <w:t>о</w:t>
      </w:r>
      <w:r w:rsidRPr="000C0441">
        <w:rPr>
          <w:b/>
          <w:i/>
          <w:sz w:val="28"/>
          <w:szCs w:val="28"/>
        </w:rPr>
        <w:t xml:space="preserve"> в Управлении Минюста России по Оренбургской области </w:t>
      </w:r>
      <w:r>
        <w:rPr>
          <w:b/>
          <w:i/>
          <w:sz w:val="28"/>
          <w:szCs w:val="28"/>
        </w:rPr>
        <w:t>28</w:t>
      </w:r>
      <w:r w:rsidRPr="000C0441">
        <w:rPr>
          <w:b/>
          <w:i/>
          <w:sz w:val="28"/>
          <w:szCs w:val="28"/>
        </w:rPr>
        <w:t>.</w:t>
      </w:r>
      <w:r>
        <w:rPr>
          <w:b/>
          <w:i/>
          <w:sz w:val="28"/>
          <w:szCs w:val="28"/>
        </w:rPr>
        <w:t>12</w:t>
      </w:r>
      <w:r w:rsidRPr="000C0441">
        <w:rPr>
          <w:b/>
          <w:i/>
          <w:sz w:val="28"/>
          <w:szCs w:val="28"/>
        </w:rPr>
        <w:t>.201</w:t>
      </w:r>
      <w:r>
        <w:rPr>
          <w:b/>
          <w:i/>
          <w:sz w:val="28"/>
          <w:szCs w:val="28"/>
        </w:rPr>
        <w:t>8</w:t>
      </w:r>
      <w:r w:rsidRPr="000C0441">
        <w:rPr>
          <w:b/>
          <w:i/>
          <w:sz w:val="28"/>
          <w:szCs w:val="28"/>
        </w:rPr>
        <w:t xml:space="preserve"> №</w:t>
      </w:r>
      <w:r w:rsidRPr="000C0441">
        <w:rPr>
          <w:b/>
          <w:i/>
          <w:sz w:val="28"/>
          <w:szCs w:val="28"/>
          <w:lang w:val="en-US"/>
        </w:rPr>
        <w:t>RU</w:t>
      </w:r>
      <w:r w:rsidRPr="000C0441">
        <w:rPr>
          <w:b/>
          <w:i/>
          <w:sz w:val="28"/>
          <w:szCs w:val="28"/>
        </w:rPr>
        <w:t>56303000201</w:t>
      </w:r>
      <w:r>
        <w:rPr>
          <w:b/>
          <w:i/>
          <w:sz w:val="28"/>
          <w:szCs w:val="28"/>
        </w:rPr>
        <w:t>8</w:t>
      </w:r>
      <w:r w:rsidRPr="000C0441">
        <w:rPr>
          <w:b/>
          <w:i/>
          <w:sz w:val="28"/>
          <w:szCs w:val="28"/>
        </w:rPr>
        <w:t>00</w:t>
      </w:r>
      <w:r>
        <w:rPr>
          <w:b/>
          <w:i/>
          <w:sz w:val="28"/>
          <w:szCs w:val="28"/>
        </w:rPr>
        <w:t>1</w:t>
      </w:r>
      <w:bookmarkStart w:id="0" w:name="_GoBack"/>
      <w:bookmarkEnd w:id="0"/>
      <w:r w:rsidRPr="000C0441">
        <w:rPr>
          <w:b/>
          <w:i/>
          <w:sz w:val="28"/>
          <w:szCs w:val="28"/>
        </w:rPr>
        <w:t>)</w:t>
      </w:r>
    </w:p>
    <w:p w:rsidR="00374AE2" w:rsidRDefault="00374AE2" w:rsidP="001250E3">
      <w:pPr>
        <w:pStyle w:val="a3"/>
        <w:ind w:left="1418" w:hanging="1418"/>
        <w:jc w:val="both"/>
        <w:rPr>
          <w:sz w:val="28"/>
          <w:szCs w:val="28"/>
        </w:rPr>
      </w:pPr>
    </w:p>
    <w:p w:rsidR="00AD6921" w:rsidRDefault="00AD6921" w:rsidP="00AD6921">
      <w:pPr>
        <w:pStyle w:val="a3"/>
        <w:ind w:firstLine="5812"/>
        <w:rPr>
          <w:sz w:val="28"/>
          <w:szCs w:val="28"/>
        </w:rPr>
      </w:pPr>
      <w:r>
        <w:rPr>
          <w:sz w:val="28"/>
          <w:szCs w:val="28"/>
        </w:rPr>
        <w:t>Приложение к решению</w:t>
      </w:r>
    </w:p>
    <w:p w:rsidR="00AD6921" w:rsidRDefault="00AD6921" w:rsidP="00AD6921">
      <w:pPr>
        <w:pStyle w:val="a3"/>
        <w:jc w:val="right"/>
        <w:rPr>
          <w:sz w:val="28"/>
          <w:szCs w:val="28"/>
        </w:rPr>
      </w:pPr>
      <w:r>
        <w:rPr>
          <w:sz w:val="28"/>
          <w:szCs w:val="28"/>
        </w:rPr>
        <w:t>городского Совета депутатов</w:t>
      </w:r>
    </w:p>
    <w:p w:rsidR="00AD6921" w:rsidRDefault="00AD6921" w:rsidP="00AD6921">
      <w:pPr>
        <w:pStyle w:val="a3"/>
        <w:jc w:val="right"/>
        <w:rPr>
          <w:sz w:val="28"/>
          <w:szCs w:val="28"/>
        </w:rPr>
      </w:pPr>
      <w:r>
        <w:rPr>
          <w:sz w:val="28"/>
          <w:szCs w:val="28"/>
        </w:rPr>
        <w:t>от_</w:t>
      </w:r>
      <w:r w:rsidR="002A3B18">
        <w:rPr>
          <w:sz w:val="28"/>
          <w:szCs w:val="28"/>
          <w:u w:val="single"/>
        </w:rPr>
        <w:t>03.12.2018 г.</w:t>
      </w:r>
      <w:r>
        <w:rPr>
          <w:sz w:val="28"/>
          <w:szCs w:val="28"/>
        </w:rPr>
        <w:t>_ №_</w:t>
      </w:r>
      <w:r w:rsidR="002A3B18">
        <w:rPr>
          <w:sz w:val="28"/>
          <w:szCs w:val="28"/>
          <w:u w:val="single"/>
        </w:rPr>
        <w:t>465</w:t>
      </w:r>
      <w:r w:rsidR="0079690A">
        <w:rPr>
          <w:sz w:val="28"/>
          <w:szCs w:val="28"/>
        </w:rPr>
        <w:t>__</w:t>
      </w:r>
      <w:r>
        <w:rPr>
          <w:sz w:val="28"/>
          <w:szCs w:val="28"/>
        </w:rPr>
        <w:t>_</w:t>
      </w:r>
    </w:p>
    <w:p w:rsidR="00AD6921" w:rsidRDefault="00AD6921" w:rsidP="00AD6921">
      <w:pPr>
        <w:pStyle w:val="a3"/>
        <w:jc w:val="both"/>
        <w:rPr>
          <w:sz w:val="28"/>
          <w:szCs w:val="28"/>
        </w:rPr>
      </w:pPr>
    </w:p>
    <w:p w:rsidR="00AD6921" w:rsidRDefault="00AD6921" w:rsidP="00AD6921">
      <w:pPr>
        <w:pStyle w:val="a3"/>
        <w:jc w:val="center"/>
        <w:rPr>
          <w:sz w:val="28"/>
          <w:szCs w:val="28"/>
        </w:rPr>
      </w:pPr>
    </w:p>
    <w:p w:rsidR="00AD6921" w:rsidRDefault="00AD6921" w:rsidP="00AD6921">
      <w:pPr>
        <w:pStyle w:val="a3"/>
        <w:jc w:val="center"/>
        <w:rPr>
          <w:sz w:val="28"/>
          <w:szCs w:val="28"/>
        </w:rPr>
      </w:pPr>
      <w:r>
        <w:rPr>
          <w:sz w:val="28"/>
          <w:szCs w:val="28"/>
        </w:rPr>
        <w:t>Изменения и дополнения  в Устав города Бузулука:</w:t>
      </w:r>
    </w:p>
    <w:p w:rsidR="00AD6921" w:rsidRDefault="00AD6921" w:rsidP="00AD6921">
      <w:pPr>
        <w:pStyle w:val="a3"/>
        <w:ind w:firstLine="567"/>
        <w:jc w:val="both"/>
        <w:rPr>
          <w:sz w:val="28"/>
          <w:szCs w:val="28"/>
        </w:rPr>
      </w:pPr>
    </w:p>
    <w:p w:rsidR="00AD6921" w:rsidRDefault="00AD6921" w:rsidP="00AD6921">
      <w:pPr>
        <w:autoSpaceDE w:val="0"/>
        <w:autoSpaceDN w:val="0"/>
        <w:adjustRightInd w:val="0"/>
        <w:jc w:val="both"/>
        <w:rPr>
          <w:sz w:val="28"/>
          <w:szCs w:val="28"/>
        </w:rPr>
      </w:pPr>
      <w:r>
        <w:rPr>
          <w:sz w:val="28"/>
          <w:szCs w:val="28"/>
        </w:rPr>
        <w:t xml:space="preserve">        1. Часть 1 статьи 3 изложить в новой редакции: </w:t>
      </w:r>
    </w:p>
    <w:p w:rsidR="00AD6921" w:rsidRDefault="00AD6921" w:rsidP="00AD6921">
      <w:pPr>
        <w:pStyle w:val="a3"/>
        <w:ind w:firstLine="567"/>
        <w:jc w:val="both"/>
        <w:rPr>
          <w:sz w:val="28"/>
          <w:szCs w:val="28"/>
        </w:rPr>
      </w:pPr>
      <w:r>
        <w:rPr>
          <w:sz w:val="28"/>
          <w:szCs w:val="28"/>
        </w:rPr>
        <w:t>«1. Территорию города Бузулука составляют земли населенных пунктов, прилегающие к ним земли общего пользования, земли рекреационного назначения, земли для развития городского округа</w:t>
      </w:r>
      <w:r w:rsidRPr="00E833E9">
        <w:rPr>
          <w:sz w:val="28"/>
          <w:szCs w:val="28"/>
        </w:rPr>
        <w:t xml:space="preserve"> </w:t>
      </w:r>
      <w:r w:rsidRPr="00D708BF">
        <w:rPr>
          <w:sz w:val="28"/>
          <w:szCs w:val="28"/>
        </w:rPr>
        <w:t>независимо от форм собственности и целевого назначения.</w:t>
      </w:r>
      <w:r w:rsidRPr="00E833E9">
        <w:rPr>
          <w:sz w:val="28"/>
          <w:szCs w:val="28"/>
        </w:rPr>
        <w:t xml:space="preserve"> </w:t>
      </w:r>
      <w:r w:rsidRPr="009B7096">
        <w:rPr>
          <w:sz w:val="28"/>
          <w:szCs w:val="28"/>
        </w:rPr>
        <w:t>».</w:t>
      </w:r>
    </w:p>
    <w:p w:rsidR="00AD6921" w:rsidRDefault="00AD6921" w:rsidP="00AD6921">
      <w:pPr>
        <w:autoSpaceDE w:val="0"/>
        <w:autoSpaceDN w:val="0"/>
        <w:adjustRightInd w:val="0"/>
        <w:jc w:val="both"/>
        <w:rPr>
          <w:sz w:val="28"/>
          <w:szCs w:val="28"/>
        </w:rPr>
      </w:pPr>
      <w:r>
        <w:rPr>
          <w:sz w:val="28"/>
          <w:szCs w:val="28"/>
        </w:rPr>
        <w:t xml:space="preserve">         2. В части 2  статьи 7:</w:t>
      </w:r>
    </w:p>
    <w:p w:rsidR="00AD6921" w:rsidRDefault="00AD6921" w:rsidP="00AD6921">
      <w:pPr>
        <w:autoSpaceDE w:val="0"/>
        <w:autoSpaceDN w:val="0"/>
        <w:adjustRightInd w:val="0"/>
        <w:jc w:val="both"/>
        <w:rPr>
          <w:sz w:val="28"/>
          <w:szCs w:val="28"/>
        </w:rPr>
      </w:pPr>
      <w:r>
        <w:rPr>
          <w:sz w:val="28"/>
          <w:szCs w:val="28"/>
        </w:rPr>
        <w:t xml:space="preserve">        2.1.  </w:t>
      </w:r>
      <w:hyperlink r:id="rId8" w:history="1">
        <w:r w:rsidRPr="00E264C9">
          <w:rPr>
            <w:sz w:val="28"/>
            <w:szCs w:val="28"/>
          </w:rPr>
          <w:t xml:space="preserve">Пункт 5 </w:t>
        </w:r>
      </w:hyperlink>
      <w:r>
        <w:rPr>
          <w:sz w:val="28"/>
          <w:szCs w:val="28"/>
        </w:rPr>
        <w:t xml:space="preserve"> после слов «за сохранностью автомобильных дорог местного значения в границах городского округа,</w:t>
      </w:r>
      <w:r w:rsidRPr="009B7096">
        <w:rPr>
          <w:sz w:val="28"/>
          <w:szCs w:val="28"/>
        </w:rPr>
        <w:t>»</w:t>
      </w:r>
      <w:r>
        <w:rPr>
          <w:sz w:val="28"/>
          <w:szCs w:val="28"/>
        </w:rPr>
        <w:t xml:space="preserve"> дополнить словами «организация дорожного движения,</w:t>
      </w:r>
      <w:r w:rsidRPr="00E264C9">
        <w:rPr>
          <w:sz w:val="28"/>
          <w:szCs w:val="28"/>
        </w:rPr>
        <w:t xml:space="preserve"> </w:t>
      </w:r>
      <w:r w:rsidRPr="009B7096">
        <w:rPr>
          <w:sz w:val="28"/>
          <w:szCs w:val="28"/>
        </w:rPr>
        <w:t>»</w:t>
      </w:r>
      <w:r>
        <w:rPr>
          <w:sz w:val="28"/>
          <w:szCs w:val="28"/>
        </w:rPr>
        <w:t>.</w:t>
      </w:r>
    </w:p>
    <w:p w:rsidR="00AD6921" w:rsidRDefault="00AD6921" w:rsidP="00AD6921">
      <w:pPr>
        <w:autoSpaceDE w:val="0"/>
        <w:autoSpaceDN w:val="0"/>
        <w:adjustRightInd w:val="0"/>
        <w:ind w:firstLine="540"/>
        <w:jc w:val="both"/>
        <w:rPr>
          <w:sz w:val="28"/>
          <w:szCs w:val="28"/>
        </w:rPr>
      </w:pPr>
      <w:r>
        <w:rPr>
          <w:sz w:val="28"/>
          <w:szCs w:val="28"/>
        </w:rPr>
        <w:t xml:space="preserve">2.2. </w:t>
      </w:r>
      <w:hyperlink r:id="rId9" w:history="1">
        <w:r w:rsidRPr="00E264C9">
          <w:rPr>
            <w:sz w:val="28"/>
            <w:szCs w:val="28"/>
          </w:rPr>
          <w:t>Пункт 2</w:t>
        </w:r>
        <w:r>
          <w:rPr>
            <w:sz w:val="28"/>
            <w:szCs w:val="28"/>
          </w:rPr>
          <w:t>7</w:t>
        </w:r>
        <w:r w:rsidRPr="00E264C9">
          <w:rPr>
            <w:sz w:val="28"/>
            <w:szCs w:val="28"/>
          </w:rPr>
          <w:t xml:space="preserve"> </w:t>
        </w:r>
      </w:hyperlink>
      <w:r>
        <w:rPr>
          <w:sz w:val="28"/>
          <w:szCs w:val="28"/>
        </w:rPr>
        <w:t xml:space="preserve"> изложить в следующей редакции: </w:t>
      </w:r>
    </w:p>
    <w:p w:rsidR="00AD6921" w:rsidRDefault="00AD6921" w:rsidP="00AD6921">
      <w:pPr>
        <w:autoSpaceDE w:val="0"/>
        <w:autoSpaceDN w:val="0"/>
        <w:adjustRightInd w:val="0"/>
        <w:ind w:firstLine="540"/>
        <w:jc w:val="both"/>
        <w:rPr>
          <w:sz w:val="28"/>
          <w:szCs w:val="28"/>
        </w:rPr>
      </w:pPr>
      <w:r>
        <w:rPr>
          <w:sz w:val="28"/>
          <w:szCs w:val="28"/>
        </w:rPr>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r w:rsidRPr="009B7096">
        <w:rPr>
          <w:sz w:val="28"/>
          <w:szCs w:val="28"/>
        </w:rPr>
        <w:t>»</w:t>
      </w:r>
      <w:r>
        <w:rPr>
          <w:sz w:val="28"/>
          <w:szCs w:val="28"/>
        </w:rPr>
        <w:t xml:space="preserve">. </w:t>
      </w:r>
    </w:p>
    <w:p w:rsidR="00AD6921" w:rsidRDefault="00AD6921" w:rsidP="00AD6921">
      <w:pPr>
        <w:autoSpaceDE w:val="0"/>
        <w:autoSpaceDN w:val="0"/>
        <w:adjustRightInd w:val="0"/>
        <w:jc w:val="both"/>
        <w:rPr>
          <w:sz w:val="28"/>
          <w:szCs w:val="28"/>
        </w:rPr>
      </w:pPr>
      <w:r>
        <w:rPr>
          <w:sz w:val="28"/>
          <w:szCs w:val="28"/>
        </w:rPr>
        <w:t xml:space="preserve">        2.3. </w:t>
      </w:r>
      <w:hyperlink r:id="rId10" w:history="1">
        <w:r w:rsidRPr="00E264C9">
          <w:rPr>
            <w:sz w:val="28"/>
            <w:szCs w:val="28"/>
          </w:rPr>
          <w:t>Пункт 2</w:t>
        </w:r>
        <w:r>
          <w:rPr>
            <w:sz w:val="28"/>
            <w:szCs w:val="28"/>
          </w:rPr>
          <w:t>8</w:t>
        </w:r>
        <w:r w:rsidRPr="00E264C9">
          <w:rPr>
            <w:sz w:val="28"/>
            <w:szCs w:val="28"/>
          </w:rPr>
          <w:t xml:space="preserve"> </w:t>
        </w:r>
      </w:hyperlink>
      <w:r>
        <w:rPr>
          <w:sz w:val="28"/>
          <w:szCs w:val="28"/>
        </w:rPr>
        <w:t xml:space="preserve"> изложить в следующей редакции:</w:t>
      </w:r>
    </w:p>
    <w:p w:rsidR="00AD6921" w:rsidRDefault="00AD6921" w:rsidP="00AD6921">
      <w:pPr>
        <w:autoSpaceDE w:val="0"/>
        <w:autoSpaceDN w:val="0"/>
        <w:adjustRightInd w:val="0"/>
        <w:jc w:val="both"/>
        <w:rPr>
          <w:sz w:val="28"/>
          <w:szCs w:val="28"/>
        </w:rPr>
      </w:pPr>
      <w:r>
        <w:rPr>
          <w:sz w:val="28"/>
          <w:szCs w:val="28"/>
        </w:rPr>
        <w:t xml:space="preserve">       «28) утверждение правил благоустройства территории городского округа, осуществление контроля за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r w:rsidRPr="009B7096">
        <w:rPr>
          <w:sz w:val="28"/>
          <w:szCs w:val="28"/>
        </w:rPr>
        <w:t>»</w:t>
      </w:r>
      <w:r>
        <w:rPr>
          <w:sz w:val="28"/>
          <w:szCs w:val="28"/>
        </w:rPr>
        <w:t>.</w:t>
      </w:r>
    </w:p>
    <w:p w:rsidR="00AD6921" w:rsidRDefault="00AD6921" w:rsidP="00AD6921">
      <w:pPr>
        <w:autoSpaceDE w:val="0"/>
        <w:autoSpaceDN w:val="0"/>
        <w:adjustRightInd w:val="0"/>
        <w:jc w:val="both"/>
        <w:rPr>
          <w:sz w:val="28"/>
          <w:szCs w:val="28"/>
        </w:rPr>
      </w:pPr>
      <w:r>
        <w:rPr>
          <w:sz w:val="28"/>
          <w:szCs w:val="28"/>
        </w:rPr>
        <w:t xml:space="preserve">         2.4. </w:t>
      </w:r>
      <w:hyperlink r:id="rId11" w:history="1">
        <w:r w:rsidRPr="00D329D0">
          <w:rPr>
            <w:sz w:val="28"/>
            <w:szCs w:val="28"/>
          </w:rPr>
          <w:t>Пункт</w:t>
        </w:r>
        <w:r>
          <w:rPr>
            <w:color w:val="0000FF"/>
            <w:sz w:val="28"/>
            <w:szCs w:val="28"/>
          </w:rPr>
          <w:t xml:space="preserve"> </w:t>
        </w:r>
        <w:r>
          <w:rPr>
            <w:sz w:val="28"/>
            <w:szCs w:val="28"/>
          </w:rPr>
          <w:t>29</w:t>
        </w:r>
        <w:r w:rsidRPr="00D329D0">
          <w:rPr>
            <w:sz w:val="28"/>
            <w:szCs w:val="28"/>
          </w:rPr>
          <w:t xml:space="preserve"> </w:t>
        </w:r>
      </w:hyperlink>
      <w:r>
        <w:rPr>
          <w:sz w:val="28"/>
          <w:szCs w:val="28"/>
        </w:rPr>
        <w:t xml:space="preserve"> дополнить словами «,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городского округа, принятие в соответствии с гражданским </w:t>
      </w:r>
      <w:r>
        <w:rPr>
          <w:sz w:val="28"/>
          <w:szCs w:val="28"/>
        </w:rPr>
        <w:lastRenderedPageBreak/>
        <w:t xml:space="preserve">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2" w:history="1">
        <w:r w:rsidRPr="00D329D0">
          <w:rPr>
            <w:sz w:val="28"/>
            <w:szCs w:val="28"/>
          </w:rPr>
          <w:t>кодексом</w:t>
        </w:r>
      </w:hyperlink>
      <w:r>
        <w:rPr>
          <w:sz w:val="28"/>
          <w:szCs w:val="28"/>
        </w:rPr>
        <w:t xml:space="preserve"> Российской Федерации.</w:t>
      </w:r>
      <w:r w:rsidRPr="00E264C9">
        <w:rPr>
          <w:sz w:val="28"/>
          <w:szCs w:val="28"/>
        </w:rPr>
        <w:t xml:space="preserve"> </w:t>
      </w:r>
      <w:r w:rsidRPr="009B7096">
        <w:rPr>
          <w:sz w:val="28"/>
          <w:szCs w:val="28"/>
        </w:rPr>
        <w:t>»</w:t>
      </w:r>
      <w:r>
        <w:rPr>
          <w:sz w:val="28"/>
          <w:szCs w:val="28"/>
        </w:rPr>
        <w:t>.</w:t>
      </w:r>
    </w:p>
    <w:p w:rsidR="00AD6921" w:rsidRDefault="00AD6921" w:rsidP="00AD6921">
      <w:pPr>
        <w:autoSpaceDE w:val="0"/>
        <w:autoSpaceDN w:val="0"/>
        <w:adjustRightInd w:val="0"/>
        <w:jc w:val="both"/>
        <w:rPr>
          <w:sz w:val="28"/>
          <w:szCs w:val="28"/>
        </w:rPr>
      </w:pPr>
      <w:r>
        <w:rPr>
          <w:sz w:val="28"/>
          <w:szCs w:val="28"/>
        </w:rPr>
        <w:t xml:space="preserve">2.5. </w:t>
      </w:r>
      <w:hyperlink r:id="rId13" w:history="1">
        <w:r>
          <w:rPr>
            <w:sz w:val="28"/>
            <w:szCs w:val="28"/>
          </w:rPr>
          <w:t>Пункт</w:t>
        </w:r>
      </w:hyperlink>
      <w:r>
        <w:rPr>
          <w:sz w:val="28"/>
          <w:szCs w:val="28"/>
        </w:rPr>
        <w:t xml:space="preserve"> 37 дополнить словом « (волонтерству)</w:t>
      </w:r>
      <w:r w:rsidRPr="002F4F1D">
        <w:rPr>
          <w:sz w:val="28"/>
          <w:szCs w:val="28"/>
        </w:rPr>
        <w:t xml:space="preserve"> </w:t>
      </w:r>
      <w:r w:rsidRPr="009B7096">
        <w:rPr>
          <w:sz w:val="28"/>
          <w:szCs w:val="28"/>
        </w:rPr>
        <w:t>»</w:t>
      </w:r>
      <w:r>
        <w:rPr>
          <w:sz w:val="28"/>
          <w:szCs w:val="28"/>
        </w:rPr>
        <w:t>.</w:t>
      </w:r>
    </w:p>
    <w:p w:rsidR="00AD6921" w:rsidRDefault="00AD6921" w:rsidP="00AD6921">
      <w:pPr>
        <w:autoSpaceDE w:val="0"/>
        <w:autoSpaceDN w:val="0"/>
        <w:adjustRightInd w:val="0"/>
        <w:jc w:val="both"/>
        <w:rPr>
          <w:sz w:val="28"/>
          <w:szCs w:val="28"/>
        </w:rPr>
      </w:pPr>
      <w:r>
        <w:rPr>
          <w:sz w:val="28"/>
          <w:szCs w:val="28"/>
        </w:rPr>
        <w:t>3. В  части 1 статьи 7.1.:</w:t>
      </w:r>
    </w:p>
    <w:p w:rsidR="00AD6921" w:rsidRPr="002521C7" w:rsidRDefault="00AD6921" w:rsidP="00AD6921">
      <w:pPr>
        <w:pStyle w:val="a3"/>
        <w:jc w:val="both"/>
        <w:rPr>
          <w:sz w:val="28"/>
          <w:szCs w:val="28"/>
        </w:rPr>
      </w:pPr>
      <w:r w:rsidRPr="002521C7">
        <w:rPr>
          <w:sz w:val="28"/>
          <w:szCs w:val="28"/>
        </w:rPr>
        <w:t xml:space="preserve">3.1. </w:t>
      </w:r>
      <w:hyperlink r:id="rId14" w:history="1">
        <w:r w:rsidRPr="002521C7">
          <w:rPr>
            <w:sz w:val="28"/>
            <w:szCs w:val="28"/>
          </w:rPr>
          <w:t>Пункт</w:t>
        </w:r>
      </w:hyperlink>
      <w:r>
        <w:rPr>
          <w:sz w:val="28"/>
          <w:szCs w:val="28"/>
        </w:rPr>
        <w:t xml:space="preserve"> 11</w:t>
      </w:r>
      <w:r w:rsidRPr="002521C7">
        <w:rPr>
          <w:sz w:val="28"/>
          <w:szCs w:val="28"/>
        </w:rPr>
        <w:t xml:space="preserve"> изложить в следующей редакции:</w:t>
      </w:r>
    </w:p>
    <w:p w:rsidR="00AD6921" w:rsidRDefault="00AD6921" w:rsidP="00AD6921">
      <w:pPr>
        <w:pStyle w:val="a3"/>
        <w:jc w:val="both"/>
        <w:rPr>
          <w:sz w:val="28"/>
          <w:szCs w:val="28"/>
        </w:rPr>
      </w:pPr>
      <w:r>
        <w:rPr>
          <w:sz w:val="28"/>
          <w:szCs w:val="28"/>
        </w:rPr>
        <w:t>«</w:t>
      </w:r>
      <w:r w:rsidRPr="002521C7">
        <w:rPr>
          <w:sz w:val="28"/>
          <w:szCs w:val="28"/>
        </w:rPr>
        <w:t>1</w:t>
      </w:r>
      <w:r>
        <w:rPr>
          <w:sz w:val="28"/>
          <w:szCs w:val="28"/>
        </w:rPr>
        <w:t>1</w:t>
      </w:r>
      <w:r w:rsidRPr="002521C7">
        <w:rPr>
          <w:sz w:val="28"/>
          <w:szCs w:val="28"/>
        </w:rPr>
        <w:t xml:space="preserve">)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 </w:t>
      </w:r>
      <w:r w:rsidRPr="009B7096">
        <w:rPr>
          <w:sz w:val="28"/>
          <w:szCs w:val="28"/>
        </w:rPr>
        <w:t>»</w:t>
      </w:r>
      <w:r w:rsidRPr="002521C7">
        <w:rPr>
          <w:sz w:val="28"/>
          <w:szCs w:val="28"/>
        </w:rPr>
        <w:t>.</w:t>
      </w:r>
    </w:p>
    <w:p w:rsidR="00AD6921" w:rsidRPr="00E32783" w:rsidRDefault="00AD6921" w:rsidP="00AD6921">
      <w:pPr>
        <w:pStyle w:val="a3"/>
        <w:jc w:val="both"/>
        <w:rPr>
          <w:sz w:val="28"/>
          <w:szCs w:val="28"/>
        </w:rPr>
      </w:pPr>
      <w:r w:rsidRPr="00E32783">
        <w:rPr>
          <w:sz w:val="28"/>
          <w:szCs w:val="28"/>
        </w:rPr>
        <w:t>3.2</w:t>
      </w:r>
      <w:r>
        <w:rPr>
          <w:sz w:val="28"/>
          <w:szCs w:val="28"/>
        </w:rPr>
        <w:t xml:space="preserve"> Д</w:t>
      </w:r>
      <w:r w:rsidRPr="00E32783">
        <w:rPr>
          <w:sz w:val="28"/>
          <w:szCs w:val="28"/>
        </w:rPr>
        <w:t>ополнить пунктом 1</w:t>
      </w:r>
      <w:r w:rsidR="00013CA9">
        <w:rPr>
          <w:sz w:val="28"/>
          <w:szCs w:val="28"/>
        </w:rPr>
        <w:t>5</w:t>
      </w:r>
      <w:r w:rsidRPr="00E32783">
        <w:rPr>
          <w:sz w:val="28"/>
          <w:szCs w:val="28"/>
        </w:rPr>
        <w:t xml:space="preserve"> следующего содержания:</w:t>
      </w:r>
    </w:p>
    <w:p w:rsidR="00AD6921" w:rsidRPr="00E32783" w:rsidRDefault="00AD6921" w:rsidP="00AD6921">
      <w:pPr>
        <w:pStyle w:val="a3"/>
        <w:jc w:val="both"/>
        <w:rPr>
          <w:sz w:val="28"/>
          <w:szCs w:val="28"/>
        </w:rPr>
      </w:pPr>
      <w:r>
        <w:rPr>
          <w:sz w:val="28"/>
          <w:szCs w:val="28"/>
        </w:rPr>
        <w:t>«</w:t>
      </w:r>
      <w:r w:rsidRPr="00E32783">
        <w:rPr>
          <w:sz w:val="28"/>
          <w:szCs w:val="28"/>
        </w:rPr>
        <w:t>1</w:t>
      </w:r>
      <w:r w:rsidR="00162E97">
        <w:rPr>
          <w:sz w:val="28"/>
          <w:szCs w:val="28"/>
        </w:rPr>
        <w:t>5</w:t>
      </w:r>
      <w:r w:rsidRPr="00E32783">
        <w:rPr>
          <w:sz w:val="28"/>
          <w:szCs w:val="28"/>
        </w:rPr>
        <w:t xml:space="preserve">)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 </w:t>
      </w:r>
      <w:r w:rsidRPr="009B7096">
        <w:rPr>
          <w:sz w:val="28"/>
          <w:szCs w:val="28"/>
        </w:rPr>
        <w:t>»</w:t>
      </w:r>
      <w:r>
        <w:rPr>
          <w:sz w:val="28"/>
          <w:szCs w:val="28"/>
        </w:rPr>
        <w:t>.</w:t>
      </w:r>
    </w:p>
    <w:p w:rsidR="00AD6921" w:rsidRPr="00E32783" w:rsidRDefault="00AD6921" w:rsidP="00AD6921">
      <w:pPr>
        <w:pStyle w:val="a3"/>
        <w:jc w:val="both"/>
        <w:rPr>
          <w:sz w:val="28"/>
          <w:szCs w:val="28"/>
        </w:rPr>
      </w:pPr>
      <w:r>
        <w:rPr>
          <w:sz w:val="28"/>
          <w:szCs w:val="28"/>
        </w:rPr>
        <w:t>3.3. Д</w:t>
      </w:r>
      <w:r w:rsidR="00013CA9">
        <w:rPr>
          <w:sz w:val="28"/>
          <w:szCs w:val="28"/>
        </w:rPr>
        <w:t>ополнить пунктом  16</w:t>
      </w:r>
      <w:r w:rsidRPr="00E32783">
        <w:rPr>
          <w:sz w:val="28"/>
          <w:szCs w:val="28"/>
        </w:rPr>
        <w:t xml:space="preserve"> следующего содержания: </w:t>
      </w:r>
    </w:p>
    <w:p w:rsidR="00AD6921" w:rsidRPr="002521C7" w:rsidRDefault="00AD6921" w:rsidP="00AD6921">
      <w:pPr>
        <w:pStyle w:val="a3"/>
        <w:jc w:val="both"/>
        <w:rPr>
          <w:sz w:val="28"/>
          <w:szCs w:val="28"/>
        </w:rPr>
      </w:pPr>
      <w:r>
        <w:rPr>
          <w:sz w:val="28"/>
          <w:szCs w:val="28"/>
        </w:rPr>
        <w:t>«</w:t>
      </w:r>
      <w:r w:rsidRPr="00E32783">
        <w:rPr>
          <w:sz w:val="28"/>
          <w:szCs w:val="28"/>
        </w:rPr>
        <w:t>1</w:t>
      </w:r>
      <w:r w:rsidR="00162E97">
        <w:rPr>
          <w:sz w:val="28"/>
          <w:szCs w:val="28"/>
        </w:rPr>
        <w:t>6</w:t>
      </w:r>
      <w:r w:rsidRPr="00E32783">
        <w:rPr>
          <w:sz w:val="28"/>
          <w:szCs w:val="28"/>
        </w:rPr>
        <w:t xml:space="preserve">) осуществление мероприятий по защите прав потребителей, предусмотренных </w:t>
      </w:r>
      <w:hyperlink r:id="rId15" w:history="1">
        <w:r w:rsidRPr="0046159F">
          <w:rPr>
            <w:sz w:val="28"/>
            <w:szCs w:val="28"/>
          </w:rPr>
          <w:t>Законом</w:t>
        </w:r>
      </w:hyperlink>
      <w:r w:rsidRPr="00E32783">
        <w:rPr>
          <w:sz w:val="28"/>
          <w:szCs w:val="28"/>
        </w:rPr>
        <w:t xml:space="preserve"> Российской Федерации от 7 февраля 1992 года </w:t>
      </w:r>
      <w:r>
        <w:rPr>
          <w:sz w:val="28"/>
          <w:szCs w:val="28"/>
        </w:rPr>
        <w:t>№</w:t>
      </w:r>
      <w:r w:rsidRPr="00E32783">
        <w:rPr>
          <w:sz w:val="28"/>
          <w:szCs w:val="28"/>
        </w:rPr>
        <w:t xml:space="preserve"> 2300-1 </w:t>
      </w:r>
      <w:r>
        <w:rPr>
          <w:sz w:val="28"/>
          <w:szCs w:val="28"/>
        </w:rPr>
        <w:t>«</w:t>
      </w:r>
      <w:r w:rsidRPr="00E32783">
        <w:rPr>
          <w:sz w:val="28"/>
          <w:szCs w:val="28"/>
        </w:rPr>
        <w:t>О защите прав потребителей</w:t>
      </w:r>
      <w:r w:rsidRPr="009B7096">
        <w:rPr>
          <w:sz w:val="28"/>
          <w:szCs w:val="28"/>
        </w:rPr>
        <w:t>»</w:t>
      </w:r>
      <w:r>
        <w:rPr>
          <w:sz w:val="28"/>
          <w:szCs w:val="28"/>
        </w:rPr>
        <w:t>.</w:t>
      </w:r>
      <w:r w:rsidRPr="00E32783">
        <w:rPr>
          <w:sz w:val="28"/>
          <w:szCs w:val="28"/>
        </w:rPr>
        <w:t xml:space="preserve"> </w:t>
      </w:r>
      <w:r w:rsidRPr="009B7096">
        <w:rPr>
          <w:sz w:val="28"/>
          <w:szCs w:val="28"/>
        </w:rPr>
        <w:t>»</w:t>
      </w:r>
      <w:r>
        <w:rPr>
          <w:sz w:val="28"/>
          <w:szCs w:val="28"/>
        </w:rPr>
        <w:t>.</w:t>
      </w:r>
    </w:p>
    <w:p w:rsidR="00AD6921" w:rsidRDefault="00AD6921" w:rsidP="00AD6921">
      <w:pPr>
        <w:pStyle w:val="a3"/>
        <w:jc w:val="both"/>
        <w:rPr>
          <w:sz w:val="28"/>
          <w:szCs w:val="28"/>
        </w:rPr>
      </w:pPr>
      <w:r>
        <w:rPr>
          <w:sz w:val="28"/>
          <w:szCs w:val="28"/>
        </w:rPr>
        <w:t>4. В части 1 статьи 8:</w:t>
      </w:r>
    </w:p>
    <w:p w:rsidR="00AD6921" w:rsidRPr="00D15A23" w:rsidRDefault="00AD6921" w:rsidP="00AD6921">
      <w:pPr>
        <w:pStyle w:val="a3"/>
        <w:jc w:val="both"/>
        <w:rPr>
          <w:sz w:val="28"/>
          <w:szCs w:val="28"/>
        </w:rPr>
      </w:pPr>
      <w:r w:rsidRPr="00D15A23">
        <w:rPr>
          <w:sz w:val="28"/>
          <w:szCs w:val="28"/>
        </w:rPr>
        <w:t xml:space="preserve">4.1. </w:t>
      </w:r>
      <w:hyperlink r:id="rId16" w:history="1">
        <w:r w:rsidRPr="00D15A23">
          <w:rPr>
            <w:sz w:val="28"/>
            <w:szCs w:val="28"/>
          </w:rPr>
          <w:t>Дополнить</w:t>
        </w:r>
      </w:hyperlink>
      <w:r w:rsidRPr="00D15A23">
        <w:rPr>
          <w:sz w:val="28"/>
          <w:szCs w:val="28"/>
        </w:rPr>
        <w:t xml:space="preserve"> пунктом 4.1 следующего содержания:</w:t>
      </w:r>
    </w:p>
    <w:p w:rsidR="00AD6921" w:rsidRDefault="00AD6921" w:rsidP="00AD6921">
      <w:pPr>
        <w:pStyle w:val="a3"/>
        <w:jc w:val="both"/>
        <w:rPr>
          <w:sz w:val="28"/>
          <w:szCs w:val="28"/>
        </w:rPr>
      </w:pPr>
      <w:r w:rsidRPr="00D15A23">
        <w:rPr>
          <w:sz w:val="28"/>
          <w:szCs w:val="28"/>
        </w:rPr>
        <w:t>«</w:t>
      </w:r>
      <w:r>
        <w:rPr>
          <w:sz w:val="28"/>
          <w:szCs w:val="28"/>
        </w:rPr>
        <w:t>4.1</w:t>
      </w:r>
      <w:r w:rsidRPr="00D15A23">
        <w:rPr>
          <w:sz w:val="28"/>
          <w:szCs w:val="28"/>
        </w:rPr>
        <w:t xml:space="preserve">) полномочиями в сфере стратегического планирования, предусмотренными Федеральным </w:t>
      </w:r>
      <w:hyperlink r:id="rId17" w:history="1">
        <w:r w:rsidRPr="00D15A23">
          <w:rPr>
            <w:sz w:val="28"/>
            <w:szCs w:val="28"/>
          </w:rPr>
          <w:t>законом</w:t>
        </w:r>
      </w:hyperlink>
      <w:r w:rsidRPr="00D15A23">
        <w:rPr>
          <w:sz w:val="28"/>
          <w:szCs w:val="28"/>
        </w:rPr>
        <w:t xml:space="preserve"> от 28 июня 2014 года № 172-ФЗ «О стратегическом планировании в Российской Федерации»;».</w:t>
      </w:r>
    </w:p>
    <w:p w:rsidR="00AD6921" w:rsidRDefault="00AD6921" w:rsidP="00AD6921">
      <w:pPr>
        <w:autoSpaceDE w:val="0"/>
        <w:autoSpaceDN w:val="0"/>
        <w:adjustRightInd w:val="0"/>
        <w:jc w:val="both"/>
        <w:rPr>
          <w:sz w:val="28"/>
          <w:szCs w:val="28"/>
        </w:rPr>
      </w:pPr>
      <w:r>
        <w:rPr>
          <w:sz w:val="28"/>
          <w:szCs w:val="28"/>
        </w:rPr>
        <w:t>4.2. Пункт 9 изложить в следующей редакции:</w:t>
      </w:r>
      <w:r w:rsidRPr="00D15A23">
        <w:rPr>
          <w:sz w:val="28"/>
          <w:szCs w:val="28"/>
        </w:rPr>
        <w:t xml:space="preserve"> </w:t>
      </w:r>
    </w:p>
    <w:p w:rsidR="00AD6921" w:rsidRDefault="00AD6921" w:rsidP="00AD6921">
      <w:pPr>
        <w:autoSpaceDE w:val="0"/>
        <w:autoSpaceDN w:val="0"/>
        <w:adjustRightInd w:val="0"/>
        <w:jc w:val="both"/>
        <w:rPr>
          <w:sz w:val="28"/>
          <w:szCs w:val="28"/>
        </w:rPr>
      </w:pPr>
      <w:r w:rsidRPr="00D15A23">
        <w:rPr>
          <w:sz w:val="28"/>
          <w:szCs w:val="28"/>
        </w:rPr>
        <w:t>«</w:t>
      </w:r>
      <w:r>
        <w:rPr>
          <w:sz w:val="28"/>
          <w:szCs w:val="28"/>
        </w:rPr>
        <w:t>9)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r w:rsidRPr="00D15A23">
        <w:rPr>
          <w:sz w:val="28"/>
          <w:szCs w:val="28"/>
        </w:rPr>
        <w:t xml:space="preserve"> ».</w:t>
      </w:r>
    </w:p>
    <w:p w:rsidR="00AD6921" w:rsidRPr="00FE580F" w:rsidRDefault="00AD6921" w:rsidP="00AD6921">
      <w:pPr>
        <w:pStyle w:val="a3"/>
        <w:jc w:val="both"/>
        <w:rPr>
          <w:sz w:val="28"/>
          <w:szCs w:val="28"/>
        </w:rPr>
      </w:pPr>
      <w:r w:rsidRPr="00FE580F">
        <w:rPr>
          <w:sz w:val="28"/>
          <w:szCs w:val="28"/>
        </w:rPr>
        <w:t>5.Внести в статью 18 следующие изменения:</w:t>
      </w:r>
    </w:p>
    <w:p w:rsidR="00AD6921" w:rsidRPr="00FE580F" w:rsidRDefault="00AD6921" w:rsidP="00AD6921">
      <w:pPr>
        <w:pStyle w:val="a3"/>
        <w:jc w:val="both"/>
        <w:rPr>
          <w:sz w:val="28"/>
          <w:szCs w:val="28"/>
        </w:rPr>
      </w:pPr>
      <w:r>
        <w:rPr>
          <w:sz w:val="28"/>
          <w:szCs w:val="28"/>
        </w:rPr>
        <w:t>5.</w:t>
      </w:r>
      <w:r w:rsidRPr="00FE580F">
        <w:rPr>
          <w:sz w:val="28"/>
          <w:szCs w:val="28"/>
        </w:rPr>
        <w:t>1</w:t>
      </w:r>
      <w:r>
        <w:rPr>
          <w:sz w:val="28"/>
          <w:szCs w:val="28"/>
        </w:rPr>
        <w:t>.</w:t>
      </w:r>
      <w:r w:rsidRPr="00FE580F">
        <w:rPr>
          <w:sz w:val="28"/>
          <w:szCs w:val="28"/>
        </w:rPr>
        <w:t xml:space="preserve"> </w:t>
      </w:r>
      <w:hyperlink r:id="rId18" w:history="1">
        <w:r>
          <w:rPr>
            <w:sz w:val="28"/>
            <w:szCs w:val="28"/>
          </w:rPr>
          <w:t>Наименование</w:t>
        </w:r>
      </w:hyperlink>
      <w:r w:rsidRPr="00FE580F">
        <w:rPr>
          <w:sz w:val="28"/>
          <w:szCs w:val="28"/>
        </w:rPr>
        <w:t xml:space="preserve"> изложить в следующей редакции:</w:t>
      </w:r>
    </w:p>
    <w:p w:rsidR="00AD6921" w:rsidRPr="00FE580F" w:rsidRDefault="00AD6921" w:rsidP="00AD6921">
      <w:pPr>
        <w:pStyle w:val="a3"/>
        <w:jc w:val="both"/>
        <w:rPr>
          <w:sz w:val="28"/>
          <w:szCs w:val="28"/>
        </w:rPr>
      </w:pPr>
      <w:r w:rsidRPr="00FE580F">
        <w:rPr>
          <w:sz w:val="28"/>
          <w:szCs w:val="28"/>
        </w:rPr>
        <w:t>«Статья 18. Публичные слушания, общественные обсуждения»;</w:t>
      </w:r>
    </w:p>
    <w:p w:rsidR="00AD6921" w:rsidRDefault="00AD6921" w:rsidP="00AD6921">
      <w:pPr>
        <w:autoSpaceDE w:val="0"/>
        <w:autoSpaceDN w:val="0"/>
        <w:adjustRightInd w:val="0"/>
        <w:jc w:val="both"/>
        <w:rPr>
          <w:sz w:val="28"/>
          <w:szCs w:val="28"/>
        </w:rPr>
      </w:pPr>
      <w:r>
        <w:rPr>
          <w:sz w:val="28"/>
          <w:szCs w:val="28"/>
        </w:rPr>
        <w:t>5.2.</w:t>
      </w:r>
      <w:r w:rsidR="001250E3">
        <w:rPr>
          <w:sz w:val="28"/>
          <w:szCs w:val="28"/>
        </w:rPr>
        <w:t xml:space="preserve"> </w:t>
      </w:r>
      <w:hyperlink r:id="rId19" w:history="1">
        <w:r>
          <w:rPr>
            <w:sz w:val="28"/>
            <w:szCs w:val="28"/>
          </w:rPr>
          <w:t>В</w:t>
        </w:r>
      </w:hyperlink>
      <w:r>
        <w:rPr>
          <w:sz w:val="28"/>
          <w:szCs w:val="28"/>
        </w:rPr>
        <w:t xml:space="preserve"> части 3:</w:t>
      </w:r>
    </w:p>
    <w:p w:rsidR="00AD6921" w:rsidRPr="00FB27C6" w:rsidRDefault="00AD6921" w:rsidP="00AD6921">
      <w:pPr>
        <w:pStyle w:val="a3"/>
        <w:jc w:val="both"/>
        <w:rPr>
          <w:sz w:val="28"/>
          <w:szCs w:val="28"/>
        </w:rPr>
      </w:pPr>
      <w:r w:rsidRPr="00FB27C6">
        <w:rPr>
          <w:sz w:val="28"/>
          <w:szCs w:val="28"/>
        </w:rPr>
        <w:t xml:space="preserve">1) </w:t>
      </w:r>
      <w:hyperlink r:id="rId20" w:history="1">
        <w:r w:rsidRPr="00FB27C6">
          <w:rPr>
            <w:sz w:val="28"/>
            <w:szCs w:val="28"/>
          </w:rPr>
          <w:t>дополнить</w:t>
        </w:r>
      </w:hyperlink>
      <w:r w:rsidRPr="00FB27C6">
        <w:rPr>
          <w:sz w:val="28"/>
          <w:szCs w:val="28"/>
        </w:rPr>
        <w:t xml:space="preserve"> пунктом 2.1 следующего содержания:</w:t>
      </w:r>
    </w:p>
    <w:p w:rsidR="00AD6921" w:rsidRPr="00FB27C6" w:rsidRDefault="00AD6921" w:rsidP="00AD6921">
      <w:pPr>
        <w:pStyle w:val="a3"/>
        <w:jc w:val="both"/>
        <w:rPr>
          <w:sz w:val="28"/>
          <w:szCs w:val="28"/>
        </w:rPr>
      </w:pPr>
      <w:r w:rsidRPr="00FB27C6">
        <w:rPr>
          <w:sz w:val="28"/>
          <w:szCs w:val="28"/>
        </w:rPr>
        <w:t>«2.1) проект стратегии социально-экономического развития муниципального образования»;</w:t>
      </w:r>
    </w:p>
    <w:p w:rsidR="00AD6921" w:rsidRPr="00FB27C6" w:rsidRDefault="00AD6921" w:rsidP="00AD6921">
      <w:pPr>
        <w:pStyle w:val="a3"/>
        <w:jc w:val="both"/>
        <w:rPr>
          <w:sz w:val="28"/>
          <w:szCs w:val="28"/>
        </w:rPr>
      </w:pPr>
      <w:r w:rsidRPr="00FB27C6">
        <w:rPr>
          <w:sz w:val="28"/>
          <w:szCs w:val="28"/>
        </w:rPr>
        <w:lastRenderedPageBreak/>
        <w:t>2)</w:t>
      </w:r>
      <w:r>
        <w:rPr>
          <w:sz w:val="28"/>
          <w:szCs w:val="28"/>
        </w:rPr>
        <w:t xml:space="preserve"> </w:t>
      </w:r>
      <w:r w:rsidRPr="00FB27C6">
        <w:rPr>
          <w:sz w:val="28"/>
          <w:szCs w:val="28"/>
        </w:rPr>
        <w:t>пункт 3 признать утратившим силу</w:t>
      </w:r>
      <w:r>
        <w:rPr>
          <w:sz w:val="28"/>
          <w:szCs w:val="28"/>
        </w:rPr>
        <w:t>.</w:t>
      </w:r>
    </w:p>
    <w:p w:rsidR="0079690A" w:rsidRDefault="0079690A" w:rsidP="00AD6921">
      <w:pPr>
        <w:pStyle w:val="a3"/>
        <w:jc w:val="both"/>
        <w:rPr>
          <w:sz w:val="28"/>
          <w:szCs w:val="28"/>
        </w:rPr>
      </w:pPr>
    </w:p>
    <w:p w:rsidR="00AD6921" w:rsidRPr="00FE580F" w:rsidRDefault="00AD6921" w:rsidP="00AD6921">
      <w:pPr>
        <w:pStyle w:val="a3"/>
        <w:jc w:val="both"/>
        <w:rPr>
          <w:sz w:val="28"/>
          <w:szCs w:val="28"/>
        </w:rPr>
      </w:pPr>
      <w:r>
        <w:rPr>
          <w:sz w:val="28"/>
          <w:szCs w:val="28"/>
        </w:rPr>
        <w:t>5.</w:t>
      </w:r>
      <w:r w:rsidR="0079690A">
        <w:rPr>
          <w:sz w:val="28"/>
          <w:szCs w:val="28"/>
        </w:rPr>
        <w:t>3</w:t>
      </w:r>
      <w:r>
        <w:rPr>
          <w:sz w:val="28"/>
          <w:szCs w:val="28"/>
        </w:rPr>
        <w:t>.</w:t>
      </w:r>
      <w:r w:rsidRPr="00FE580F">
        <w:rPr>
          <w:sz w:val="28"/>
          <w:szCs w:val="28"/>
        </w:rPr>
        <w:t xml:space="preserve"> </w:t>
      </w:r>
      <w:hyperlink r:id="rId21" w:history="1">
        <w:r>
          <w:rPr>
            <w:sz w:val="28"/>
            <w:szCs w:val="28"/>
          </w:rPr>
          <w:t>Дополнить</w:t>
        </w:r>
      </w:hyperlink>
      <w:r w:rsidRPr="00FE580F">
        <w:rPr>
          <w:sz w:val="28"/>
          <w:szCs w:val="28"/>
        </w:rPr>
        <w:t xml:space="preserve"> частью 5 следующего содержания:</w:t>
      </w:r>
    </w:p>
    <w:p w:rsidR="00AD6921" w:rsidRDefault="00AD6921" w:rsidP="00AD6921">
      <w:pPr>
        <w:pStyle w:val="a3"/>
        <w:jc w:val="both"/>
        <w:rPr>
          <w:sz w:val="28"/>
          <w:szCs w:val="28"/>
        </w:rPr>
      </w:pPr>
      <w:r w:rsidRPr="00FE580F">
        <w:rPr>
          <w:sz w:val="28"/>
          <w:szCs w:val="28"/>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573966">
        <w:rPr>
          <w:sz w:val="28"/>
          <w:szCs w:val="28"/>
        </w:rPr>
        <w:t>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r w:rsidRPr="00FE580F">
        <w:rPr>
          <w:sz w:val="28"/>
          <w:szCs w:val="28"/>
        </w:rPr>
        <w:t xml:space="preserve"> проводятся общественные обсуждения или публичные слушания, порядок организации и проведения которых определяется </w:t>
      </w:r>
      <w:r w:rsidRPr="00573966">
        <w:rPr>
          <w:sz w:val="28"/>
          <w:szCs w:val="28"/>
        </w:rPr>
        <w:t>нормативным правовым актом  городского Совета депутатов</w:t>
      </w:r>
      <w:r>
        <w:rPr>
          <w:sz w:val="28"/>
          <w:szCs w:val="28"/>
        </w:rPr>
        <w:t xml:space="preserve"> </w:t>
      </w:r>
      <w:r w:rsidRPr="00FE580F">
        <w:rPr>
          <w:sz w:val="28"/>
          <w:szCs w:val="28"/>
        </w:rPr>
        <w:t>с учетом положений законодательства о градостроительной деятельности. ».</w:t>
      </w:r>
    </w:p>
    <w:p w:rsidR="00AD6921" w:rsidRDefault="001250E3" w:rsidP="00AD6921">
      <w:pPr>
        <w:autoSpaceDE w:val="0"/>
        <w:autoSpaceDN w:val="0"/>
        <w:adjustRightInd w:val="0"/>
        <w:jc w:val="both"/>
        <w:rPr>
          <w:sz w:val="28"/>
          <w:szCs w:val="28"/>
        </w:rPr>
      </w:pPr>
      <w:r>
        <w:rPr>
          <w:sz w:val="28"/>
          <w:szCs w:val="28"/>
        </w:rPr>
        <w:t xml:space="preserve">     </w:t>
      </w:r>
      <w:r w:rsidR="00AD6921">
        <w:rPr>
          <w:sz w:val="28"/>
          <w:szCs w:val="28"/>
        </w:rPr>
        <w:t>6. В части 1  статьи 25:</w:t>
      </w:r>
    </w:p>
    <w:p w:rsidR="00AD6921" w:rsidRPr="00B46C67" w:rsidRDefault="00AD6921" w:rsidP="00AD6921">
      <w:pPr>
        <w:pStyle w:val="a3"/>
        <w:jc w:val="both"/>
        <w:rPr>
          <w:sz w:val="28"/>
          <w:szCs w:val="28"/>
        </w:rPr>
      </w:pPr>
      <w:r w:rsidRPr="00B46C67">
        <w:rPr>
          <w:sz w:val="28"/>
          <w:szCs w:val="28"/>
        </w:rPr>
        <w:t>6.1. Пункт 4  изложить в следующей редакции:</w:t>
      </w:r>
    </w:p>
    <w:p w:rsidR="00AD6921" w:rsidRDefault="00AD6921" w:rsidP="00AD6921">
      <w:pPr>
        <w:pStyle w:val="a3"/>
        <w:jc w:val="both"/>
        <w:rPr>
          <w:sz w:val="28"/>
          <w:szCs w:val="28"/>
        </w:rPr>
      </w:pPr>
      <w:r w:rsidRPr="00B46C67">
        <w:rPr>
          <w:sz w:val="28"/>
          <w:szCs w:val="28"/>
        </w:rPr>
        <w:t xml:space="preserve"> «</w:t>
      </w:r>
      <w:r>
        <w:rPr>
          <w:sz w:val="28"/>
          <w:szCs w:val="28"/>
        </w:rPr>
        <w:t xml:space="preserve">4) </w:t>
      </w:r>
      <w:r w:rsidRPr="00B46C67">
        <w:rPr>
          <w:sz w:val="28"/>
          <w:szCs w:val="28"/>
        </w:rPr>
        <w:t>утверждение стратегии социально-экономического развития муниципального образования; ».</w:t>
      </w:r>
    </w:p>
    <w:p w:rsidR="004E2653" w:rsidRDefault="004E2653" w:rsidP="00AD6921">
      <w:pPr>
        <w:pStyle w:val="a3"/>
        <w:jc w:val="both"/>
        <w:rPr>
          <w:sz w:val="28"/>
          <w:szCs w:val="28"/>
        </w:rPr>
      </w:pPr>
      <w:r>
        <w:rPr>
          <w:sz w:val="28"/>
          <w:szCs w:val="28"/>
        </w:rPr>
        <w:t>6.2. Пункт 7 изложить в новой редакции:</w:t>
      </w:r>
    </w:p>
    <w:p w:rsidR="004E2653" w:rsidRPr="00D708BF" w:rsidRDefault="004E2653" w:rsidP="004E2653">
      <w:pPr>
        <w:pStyle w:val="ConsPlusNormal"/>
        <w:widowControl/>
        <w:ind w:firstLine="0"/>
        <w:jc w:val="both"/>
        <w:rPr>
          <w:rFonts w:ascii="Times New Roman" w:hAnsi="Times New Roman" w:cs="Times New Roman"/>
          <w:sz w:val="28"/>
          <w:szCs w:val="28"/>
        </w:rPr>
      </w:pPr>
      <w:r w:rsidRPr="004E2653">
        <w:rPr>
          <w:rFonts w:ascii="Times New Roman" w:hAnsi="Times New Roman" w:cs="Times New Roman"/>
          <w:sz w:val="28"/>
          <w:szCs w:val="28"/>
        </w:rPr>
        <w:t>«</w:t>
      </w:r>
      <w:r>
        <w:rPr>
          <w:rFonts w:ascii="Times New Roman" w:hAnsi="Times New Roman" w:cs="Times New Roman"/>
          <w:sz w:val="28"/>
          <w:szCs w:val="28"/>
        </w:rPr>
        <w:t>7</w:t>
      </w:r>
      <w:r w:rsidRPr="00D708BF">
        <w:rPr>
          <w:rFonts w:ascii="Times New Roman" w:hAnsi="Times New Roman" w:cs="Times New Roman"/>
          <w:sz w:val="28"/>
          <w:szCs w:val="28"/>
        </w:rPr>
        <w:t>) установление размера платы за пользование жилым помещением (платы за наем) 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w:t>
      </w:r>
      <w:r w:rsidRPr="004E2653">
        <w:rPr>
          <w:sz w:val="28"/>
          <w:szCs w:val="28"/>
        </w:rPr>
        <w:t xml:space="preserve"> </w:t>
      </w:r>
      <w:r w:rsidRPr="004E2653">
        <w:rPr>
          <w:rFonts w:ascii="Times New Roman" w:hAnsi="Times New Roman" w:cs="Times New Roman"/>
          <w:sz w:val="28"/>
          <w:szCs w:val="28"/>
        </w:rPr>
        <w:t>».</w:t>
      </w:r>
    </w:p>
    <w:p w:rsidR="004E2653" w:rsidRDefault="004E2653" w:rsidP="004E2653">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6.3</w:t>
      </w:r>
      <w:r w:rsidR="0079690A">
        <w:rPr>
          <w:rFonts w:ascii="Times New Roman" w:hAnsi="Times New Roman" w:cs="Times New Roman"/>
          <w:sz w:val="28"/>
          <w:szCs w:val="28"/>
        </w:rPr>
        <w:t>. Пункт 8</w:t>
      </w:r>
      <w:r w:rsidRPr="004E2653">
        <w:rPr>
          <w:rFonts w:ascii="Times New Roman" w:hAnsi="Times New Roman" w:cs="Times New Roman"/>
          <w:sz w:val="28"/>
          <w:szCs w:val="28"/>
        </w:rPr>
        <w:t xml:space="preserve"> изложить в новой редакции</w:t>
      </w:r>
      <w:r>
        <w:rPr>
          <w:rFonts w:ascii="Times New Roman" w:hAnsi="Times New Roman" w:cs="Times New Roman"/>
          <w:sz w:val="28"/>
          <w:szCs w:val="28"/>
        </w:rPr>
        <w:t>:</w:t>
      </w:r>
    </w:p>
    <w:p w:rsidR="004E2653" w:rsidRPr="004E2653" w:rsidRDefault="004E2653" w:rsidP="004E2653">
      <w:pPr>
        <w:pStyle w:val="ConsPlusNormal"/>
        <w:widowControl/>
        <w:ind w:firstLine="0"/>
        <w:jc w:val="both"/>
        <w:rPr>
          <w:rFonts w:ascii="Times New Roman" w:hAnsi="Times New Roman" w:cs="Times New Roman"/>
          <w:sz w:val="28"/>
          <w:szCs w:val="28"/>
        </w:rPr>
      </w:pPr>
      <w:r w:rsidRPr="004E2653">
        <w:rPr>
          <w:rFonts w:ascii="Times New Roman" w:hAnsi="Times New Roman" w:cs="Times New Roman"/>
          <w:sz w:val="28"/>
          <w:szCs w:val="28"/>
        </w:rPr>
        <w:t>«</w:t>
      </w:r>
      <w:r>
        <w:rPr>
          <w:rFonts w:ascii="Times New Roman" w:hAnsi="Times New Roman" w:cs="Times New Roman"/>
          <w:sz w:val="28"/>
          <w:szCs w:val="28"/>
        </w:rPr>
        <w:t>8</w:t>
      </w:r>
      <w:r w:rsidRPr="00D708BF">
        <w:rPr>
          <w:rFonts w:ascii="Times New Roman" w:hAnsi="Times New Roman" w:cs="Times New Roman"/>
          <w:sz w:val="28"/>
          <w:szCs w:val="28"/>
        </w:rPr>
        <w:t>) установление размера платы за содержание жилых помещений специализированного жилищного фонда;</w:t>
      </w:r>
      <w:r w:rsidRPr="004E2653">
        <w:rPr>
          <w:rFonts w:ascii="Times New Roman" w:hAnsi="Times New Roman" w:cs="Times New Roman"/>
          <w:sz w:val="28"/>
          <w:szCs w:val="28"/>
        </w:rPr>
        <w:t xml:space="preserve"> ». </w:t>
      </w:r>
    </w:p>
    <w:p w:rsidR="00AD6921" w:rsidRPr="00B46C67" w:rsidRDefault="001250E3" w:rsidP="00AD6921">
      <w:pPr>
        <w:pStyle w:val="a3"/>
        <w:jc w:val="both"/>
        <w:rPr>
          <w:sz w:val="28"/>
          <w:szCs w:val="28"/>
        </w:rPr>
      </w:pPr>
      <w:r>
        <w:rPr>
          <w:sz w:val="28"/>
          <w:szCs w:val="28"/>
        </w:rPr>
        <w:t xml:space="preserve"> </w:t>
      </w:r>
      <w:r w:rsidR="00AD6921" w:rsidRPr="00B46C67">
        <w:rPr>
          <w:sz w:val="28"/>
          <w:szCs w:val="28"/>
        </w:rPr>
        <w:t>6.</w:t>
      </w:r>
      <w:r w:rsidR="004E2653">
        <w:rPr>
          <w:sz w:val="28"/>
          <w:szCs w:val="28"/>
        </w:rPr>
        <w:t>4</w:t>
      </w:r>
      <w:r w:rsidR="00AD6921" w:rsidRPr="00B46C67">
        <w:rPr>
          <w:sz w:val="28"/>
          <w:szCs w:val="28"/>
        </w:rPr>
        <w:t>. Дополнить пунктом 11 следующего содержания:</w:t>
      </w:r>
    </w:p>
    <w:p w:rsidR="00AD6921" w:rsidRDefault="00AD6921" w:rsidP="00AD6921">
      <w:pPr>
        <w:pStyle w:val="a3"/>
        <w:jc w:val="both"/>
        <w:rPr>
          <w:sz w:val="28"/>
          <w:szCs w:val="28"/>
        </w:rPr>
      </w:pPr>
      <w:r w:rsidRPr="00B46C67">
        <w:rPr>
          <w:sz w:val="28"/>
          <w:szCs w:val="28"/>
        </w:rPr>
        <w:t>«11) утверждение правил благоустройства территории муниципального образования.</w:t>
      </w:r>
      <w:r w:rsidRPr="0012065D">
        <w:rPr>
          <w:sz w:val="28"/>
          <w:szCs w:val="28"/>
        </w:rPr>
        <w:t xml:space="preserve"> </w:t>
      </w:r>
      <w:r w:rsidRPr="00B46C67">
        <w:rPr>
          <w:sz w:val="28"/>
          <w:szCs w:val="28"/>
        </w:rPr>
        <w:t>»</w:t>
      </w:r>
      <w:r>
        <w:rPr>
          <w:sz w:val="28"/>
          <w:szCs w:val="28"/>
        </w:rPr>
        <w:t>.</w:t>
      </w:r>
    </w:p>
    <w:p w:rsidR="002308AF" w:rsidRDefault="00B12486" w:rsidP="00EA0458">
      <w:pPr>
        <w:pStyle w:val="a3"/>
        <w:jc w:val="both"/>
        <w:rPr>
          <w:sz w:val="28"/>
          <w:szCs w:val="28"/>
        </w:rPr>
      </w:pPr>
      <w:r>
        <w:rPr>
          <w:sz w:val="28"/>
          <w:szCs w:val="28"/>
        </w:rPr>
        <w:t xml:space="preserve">     </w:t>
      </w:r>
      <w:r w:rsidR="00AD6921">
        <w:rPr>
          <w:sz w:val="28"/>
          <w:szCs w:val="28"/>
        </w:rPr>
        <w:t xml:space="preserve">7 . </w:t>
      </w:r>
      <w:r w:rsidR="002308AF">
        <w:rPr>
          <w:sz w:val="28"/>
          <w:szCs w:val="28"/>
        </w:rPr>
        <w:t xml:space="preserve"> В статье </w:t>
      </w:r>
      <w:r w:rsidR="00EA0458">
        <w:rPr>
          <w:sz w:val="28"/>
          <w:szCs w:val="28"/>
        </w:rPr>
        <w:t>30</w:t>
      </w:r>
      <w:r w:rsidR="002308AF">
        <w:rPr>
          <w:sz w:val="28"/>
          <w:szCs w:val="28"/>
        </w:rPr>
        <w:t>:</w:t>
      </w:r>
    </w:p>
    <w:p w:rsidR="00EA0458" w:rsidRDefault="00B12486" w:rsidP="00EA0458">
      <w:pPr>
        <w:pStyle w:val="a3"/>
        <w:jc w:val="both"/>
        <w:rPr>
          <w:sz w:val="28"/>
          <w:szCs w:val="28"/>
        </w:rPr>
      </w:pPr>
      <w:r>
        <w:rPr>
          <w:sz w:val="28"/>
          <w:szCs w:val="28"/>
        </w:rPr>
        <w:t xml:space="preserve">     </w:t>
      </w:r>
      <w:r w:rsidR="002308AF">
        <w:rPr>
          <w:sz w:val="28"/>
          <w:szCs w:val="28"/>
        </w:rPr>
        <w:t>7.1.П</w:t>
      </w:r>
      <w:r w:rsidR="00FE534B">
        <w:rPr>
          <w:sz w:val="28"/>
          <w:szCs w:val="28"/>
        </w:rPr>
        <w:t>одпункт</w:t>
      </w:r>
      <w:r w:rsidR="002308AF">
        <w:rPr>
          <w:sz w:val="28"/>
          <w:szCs w:val="28"/>
        </w:rPr>
        <w:t xml:space="preserve"> 8 </w:t>
      </w:r>
      <w:r w:rsidR="00FE534B">
        <w:rPr>
          <w:sz w:val="28"/>
          <w:szCs w:val="28"/>
        </w:rPr>
        <w:t>пункта</w:t>
      </w:r>
      <w:r w:rsidR="002308AF">
        <w:rPr>
          <w:sz w:val="28"/>
          <w:szCs w:val="28"/>
        </w:rPr>
        <w:t xml:space="preserve"> 3</w:t>
      </w:r>
      <w:r w:rsidR="00EA0458">
        <w:rPr>
          <w:sz w:val="28"/>
          <w:szCs w:val="28"/>
        </w:rPr>
        <w:t xml:space="preserve"> изложить в новой редакции:</w:t>
      </w:r>
    </w:p>
    <w:p w:rsidR="00AD6921" w:rsidRDefault="00EA0458" w:rsidP="00EA0458">
      <w:pPr>
        <w:pStyle w:val="a3"/>
        <w:jc w:val="both"/>
        <w:rPr>
          <w:sz w:val="28"/>
          <w:szCs w:val="28"/>
        </w:rPr>
      </w:pPr>
      <w:r>
        <w:rPr>
          <w:sz w:val="28"/>
          <w:szCs w:val="28"/>
        </w:rPr>
        <w:t xml:space="preserve"> </w:t>
      </w:r>
      <w:r w:rsidRPr="00B46C67">
        <w:rPr>
          <w:sz w:val="28"/>
          <w:szCs w:val="28"/>
        </w:rPr>
        <w:t>«</w:t>
      </w:r>
      <w:r>
        <w:rPr>
          <w:sz w:val="28"/>
          <w:szCs w:val="28"/>
        </w:rPr>
        <w:t>8) представляет в городской Совет  проект стратегии</w:t>
      </w:r>
      <w:r w:rsidRPr="00EA0458">
        <w:rPr>
          <w:sz w:val="28"/>
          <w:szCs w:val="28"/>
        </w:rPr>
        <w:t xml:space="preserve"> </w:t>
      </w:r>
      <w:r w:rsidRPr="00B46C67">
        <w:rPr>
          <w:sz w:val="28"/>
          <w:szCs w:val="28"/>
        </w:rPr>
        <w:t>социально-экономического развития муниципального образования.»</w:t>
      </w:r>
      <w:r>
        <w:rPr>
          <w:sz w:val="28"/>
          <w:szCs w:val="28"/>
        </w:rPr>
        <w:t>.</w:t>
      </w:r>
    </w:p>
    <w:p w:rsidR="002308AF" w:rsidRDefault="00B12486" w:rsidP="00EA0458">
      <w:pPr>
        <w:pStyle w:val="a3"/>
        <w:jc w:val="both"/>
        <w:rPr>
          <w:sz w:val="28"/>
          <w:szCs w:val="28"/>
        </w:rPr>
      </w:pPr>
      <w:r>
        <w:rPr>
          <w:sz w:val="28"/>
          <w:szCs w:val="28"/>
        </w:rPr>
        <w:t xml:space="preserve">      </w:t>
      </w:r>
      <w:r w:rsidR="002308AF">
        <w:rPr>
          <w:sz w:val="28"/>
          <w:szCs w:val="28"/>
        </w:rPr>
        <w:t>7.2. П</w:t>
      </w:r>
      <w:r w:rsidR="00FE534B">
        <w:rPr>
          <w:sz w:val="28"/>
          <w:szCs w:val="28"/>
        </w:rPr>
        <w:t>одп</w:t>
      </w:r>
      <w:r w:rsidR="002308AF">
        <w:rPr>
          <w:sz w:val="28"/>
          <w:szCs w:val="28"/>
        </w:rPr>
        <w:t xml:space="preserve">ункт 1 </w:t>
      </w:r>
      <w:r w:rsidR="00FE534B">
        <w:rPr>
          <w:sz w:val="28"/>
          <w:szCs w:val="28"/>
        </w:rPr>
        <w:t>пункта</w:t>
      </w:r>
      <w:r w:rsidR="002308AF">
        <w:rPr>
          <w:sz w:val="28"/>
          <w:szCs w:val="28"/>
        </w:rPr>
        <w:t xml:space="preserve"> 4 изложить в новой редакции:</w:t>
      </w:r>
    </w:p>
    <w:p w:rsidR="002308AF" w:rsidRDefault="002308AF" w:rsidP="00EA0458">
      <w:pPr>
        <w:pStyle w:val="a3"/>
        <w:jc w:val="both"/>
        <w:rPr>
          <w:sz w:val="28"/>
          <w:szCs w:val="28"/>
        </w:rPr>
      </w:pPr>
      <w:r>
        <w:rPr>
          <w:sz w:val="28"/>
          <w:szCs w:val="28"/>
        </w:rPr>
        <w:t xml:space="preserve"> </w:t>
      </w:r>
      <w:r w:rsidRPr="00B46C67">
        <w:rPr>
          <w:sz w:val="28"/>
          <w:szCs w:val="28"/>
        </w:rPr>
        <w:t>«</w:t>
      </w:r>
      <w:r>
        <w:rPr>
          <w:sz w:val="28"/>
          <w:szCs w:val="28"/>
        </w:rPr>
        <w:t>1) организует разработку  проекта бюджета  городского округа,  проекта стратегии</w:t>
      </w:r>
      <w:r w:rsidRPr="00EA0458">
        <w:rPr>
          <w:sz w:val="28"/>
          <w:szCs w:val="28"/>
        </w:rPr>
        <w:t xml:space="preserve"> </w:t>
      </w:r>
      <w:r w:rsidRPr="00B46C67">
        <w:rPr>
          <w:sz w:val="28"/>
          <w:szCs w:val="28"/>
        </w:rPr>
        <w:t>социально-экономического развития муниципального образования.»</w:t>
      </w:r>
      <w:r>
        <w:rPr>
          <w:sz w:val="28"/>
          <w:szCs w:val="28"/>
        </w:rPr>
        <w:t>.</w:t>
      </w:r>
    </w:p>
    <w:p w:rsidR="00EA0458" w:rsidRDefault="00AD6921" w:rsidP="00EA0458">
      <w:pPr>
        <w:pStyle w:val="a3"/>
        <w:jc w:val="both"/>
        <w:rPr>
          <w:sz w:val="28"/>
          <w:szCs w:val="28"/>
        </w:rPr>
      </w:pPr>
      <w:r w:rsidRPr="00573966">
        <w:rPr>
          <w:sz w:val="28"/>
          <w:szCs w:val="28"/>
        </w:rPr>
        <w:t xml:space="preserve"> </w:t>
      </w:r>
      <w:r w:rsidR="00B12486">
        <w:rPr>
          <w:sz w:val="28"/>
          <w:szCs w:val="28"/>
        </w:rPr>
        <w:t xml:space="preserve">     </w:t>
      </w:r>
      <w:r w:rsidRPr="00573966">
        <w:rPr>
          <w:sz w:val="28"/>
          <w:szCs w:val="28"/>
        </w:rPr>
        <w:t xml:space="preserve">8.  </w:t>
      </w:r>
      <w:r w:rsidR="00EA0458">
        <w:rPr>
          <w:sz w:val="28"/>
          <w:szCs w:val="28"/>
        </w:rPr>
        <w:t>Пункт 2) статьи 32</w:t>
      </w:r>
      <w:r w:rsidR="00EA0458" w:rsidRPr="00914A87">
        <w:rPr>
          <w:sz w:val="28"/>
          <w:szCs w:val="28"/>
        </w:rPr>
        <w:t xml:space="preserve"> </w:t>
      </w:r>
      <w:r w:rsidR="00EA0458">
        <w:rPr>
          <w:sz w:val="28"/>
          <w:szCs w:val="28"/>
        </w:rPr>
        <w:t>изложить в новой редакции:</w:t>
      </w:r>
    </w:p>
    <w:p w:rsidR="00EA0458" w:rsidRDefault="00EA0458" w:rsidP="00EA0458">
      <w:pPr>
        <w:pStyle w:val="a3"/>
        <w:jc w:val="both"/>
        <w:rPr>
          <w:sz w:val="28"/>
          <w:szCs w:val="28"/>
        </w:rPr>
      </w:pPr>
      <w:r w:rsidRPr="00B46C67">
        <w:rPr>
          <w:sz w:val="28"/>
          <w:szCs w:val="28"/>
        </w:rPr>
        <w:t xml:space="preserve"> </w:t>
      </w:r>
      <w:r w:rsidR="00B12486">
        <w:rPr>
          <w:sz w:val="28"/>
          <w:szCs w:val="28"/>
        </w:rPr>
        <w:t xml:space="preserve">    </w:t>
      </w:r>
      <w:r w:rsidRPr="00B46C67">
        <w:rPr>
          <w:sz w:val="28"/>
          <w:szCs w:val="28"/>
        </w:rPr>
        <w:t>«</w:t>
      </w:r>
      <w:r>
        <w:rPr>
          <w:sz w:val="28"/>
          <w:szCs w:val="28"/>
        </w:rPr>
        <w:t>2</w:t>
      </w:r>
      <w:r w:rsidRPr="00B46C67">
        <w:rPr>
          <w:sz w:val="28"/>
          <w:szCs w:val="28"/>
        </w:rPr>
        <w:t xml:space="preserve">) </w:t>
      </w:r>
      <w:r>
        <w:rPr>
          <w:sz w:val="28"/>
          <w:szCs w:val="28"/>
        </w:rPr>
        <w:t xml:space="preserve"> разрабатывает </w:t>
      </w:r>
      <w:r w:rsidRPr="00B46C67">
        <w:rPr>
          <w:sz w:val="28"/>
          <w:szCs w:val="28"/>
        </w:rPr>
        <w:t>стратеги</w:t>
      </w:r>
      <w:r>
        <w:rPr>
          <w:sz w:val="28"/>
          <w:szCs w:val="28"/>
        </w:rPr>
        <w:t>ю</w:t>
      </w:r>
      <w:r w:rsidRPr="00B46C67">
        <w:rPr>
          <w:sz w:val="28"/>
          <w:szCs w:val="28"/>
        </w:rPr>
        <w:t xml:space="preserve"> социально-экономического развития муниципального образования.</w:t>
      </w:r>
      <w:r w:rsidRPr="0012065D">
        <w:rPr>
          <w:sz w:val="28"/>
          <w:szCs w:val="28"/>
        </w:rPr>
        <w:t xml:space="preserve"> </w:t>
      </w:r>
      <w:r w:rsidRPr="00B46C67">
        <w:rPr>
          <w:sz w:val="28"/>
          <w:szCs w:val="28"/>
        </w:rPr>
        <w:t>»</w:t>
      </w:r>
      <w:r>
        <w:rPr>
          <w:sz w:val="28"/>
          <w:szCs w:val="28"/>
        </w:rPr>
        <w:t>.</w:t>
      </w:r>
    </w:p>
    <w:p w:rsidR="005D6C46" w:rsidRDefault="005D6C46" w:rsidP="00EA0458">
      <w:pPr>
        <w:pStyle w:val="a3"/>
        <w:jc w:val="both"/>
        <w:rPr>
          <w:sz w:val="28"/>
          <w:szCs w:val="28"/>
        </w:rPr>
      </w:pPr>
    </w:p>
    <w:p w:rsidR="001C4A90" w:rsidRDefault="00B12486" w:rsidP="001C4A90">
      <w:pPr>
        <w:pStyle w:val="a3"/>
        <w:jc w:val="both"/>
        <w:rPr>
          <w:sz w:val="28"/>
          <w:szCs w:val="28"/>
        </w:rPr>
      </w:pPr>
      <w:r>
        <w:rPr>
          <w:rFonts w:eastAsiaTheme="minorHAnsi"/>
          <w:sz w:val="28"/>
          <w:szCs w:val="28"/>
          <w:lang w:eastAsia="en-US"/>
        </w:rPr>
        <w:t xml:space="preserve">     </w:t>
      </w:r>
      <w:r w:rsidR="001C4A90">
        <w:rPr>
          <w:rFonts w:eastAsiaTheme="minorHAnsi"/>
          <w:sz w:val="28"/>
          <w:szCs w:val="28"/>
          <w:lang w:eastAsia="en-US"/>
        </w:rPr>
        <w:t>9. Часть 5 статьи 35</w:t>
      </w:r>
      <w:r w:rsidR="001C4A90" w:rsidRPr="001C4A90">
        <w:rPr>
          <w:sz w:val="28"/>
          <w:szCs w:val="28"/>
        </w:rPr>
        <w:t xml:space="preserve"> </w:t>
      </w:r>
      <w:r w:rsidR="001C4A90">
        <w:rPr>
          <w:sz w:val="28"/>
          <w:szCs w:val="28"/>
        </w:rPr>
        <w:t>изложить в новой редакции:</w:t>
      </w:r>
    </w:p>
    <w:p w:rsidR="001C4A90" w:rsidRPr="001C4A90" w:rsidRDefault="001C4A90" w:rsidP="001C4A90">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w:t>
      </w:r>
      <w:r w:rsidRPr="00B46C67">
        <w:rPr>
          <w:sz w:val="28"/>
          <w:szCs w:val="28"/>
        </w:rPr>
        <w:t xml:space="preserve"> </w:t>
      </w:r>
      <w:r w:rsidR="00B12486">
        <w:rPr>
          <w:sz w:val="28"/>
          <w:szCs w:val="28"/>
        </w:rPr>
        <w:t xml:space="preserve">  </w:t>
      </w:r>
      <w:r w:rsidRPr="00B46C67">
        <w:rPr>
          <w:sz w:val="28"/>
          <w:szCs w:val="28"/>
        </w:rPr>
        <w:t>«</w:t>
      </w:r>
      <w:r>
        <w:rPr>
          <w:sz w:val="28"/>
          <w:szCs w:val="28"/>
        </w:rPr>
        <w:t>5.</w:t>
      </w:r>
      <w:r>
        <w:rPr>
          <w:rFonts w:eastAsiaTheme="minorHAnsi"/>
          <w:sz w:val="28"/>
          <w:szCs w:val="28"/>
          <w:lang w:eastAsia="en-US"/>
        </w:rPr>
        <w:t>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субъекта Российской Федерации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r w:rsidRPr="001C4A90">
        <w:rPr>
          <w:sz w:val="28"/>
          <w:szCs w:val="28"/>
        </w:rPr>
        <w:t xml:space="preserve"> </w:t>
      </w:r>
      <w:r w:rsidRPr="00B46C67">
        <w:rPr>
          <w:sz w:val="28"/>
          <w:szCs w:val="28"/>
        </w:rPr>
        <w:t>»</w:t>
      </w:r>
      <w:r>
        <w:rPr>
          <w:sz w:val="28"/>
          <w:szCs w:val="28"/>
        </w:rPr>
        <w:t>.</w:t>
      </w:r>
    </w:p>
    <w:p w:rsidR="00AD6921" w:rsidRDefault="00B12486" w:rsidP="00EA0458">
      <w:pPr>
        <w:pStyle w:val="a3"/>
        <w:jc w:val="both"/>
        <w:rPr>
          <w:sz w:val="28"/>
          <w:szCs w:val="28"/>
        </w:rPr>
      </w:pPr>
      <w:r>
        <w:rPr>
          <w:sz w:val="28"/>
          <w:szCs w:val="28"/>
        </w:rPr>
        <w:t xml:space="preserve">     </w:t>
      </w:r>
      <w:r w:rsidR="001C4A90">
        <w:rPr>
          <w:sz w:val="28"/>
          <w:szCs w:val="28"/>
        </w:rPr>
        <w:t>10</w:t>
      </w:r>
      <w:r w:rsidR="00AD6921">
        <w:rPr>
          <w:sz w:val="28"/>
          <w:szCs w:val="28"/>
        </w:rPr>
        <w:t xml:space="preserve">.  В статье 36: </w:t>
      </w:r>
    </w:p>
    <w:p w:rsidR="00EA0458" w:rsidRPr="00573966" w:rsidRDefault="00B12486" w:rsidP="00EA0458">
      <w:pPr>
        <w:pStyle w:val="a3"/>
        <w:jc w:val="both"/>
        <w:rPr>
          <w:sz w:val="28"/>
          <w:szCs w:val="28"/>
        </w:rPr>
      </w:pPr>
      <w:r>
        <w:rPr>
          <w:sz w:val="28"/>
          <w:szCs w:val="28"/>
        </w:rPr>
        <w:t xml:space="preserve">     </w:t>
      </w:r>
      <w:r w:rsidR="001C4A90">
        <w:rPr>
          <w:sz w:val="28"/>
          <w:szCs w:val="28"/>
        </w:rPr>
        <w:t>10</w:t>
      </w:r>
      <w:r w:rsidR="00EA0458">
        <w:rPr>
          <w:sz w:val="28"/>
          <w:szCs w:val="28"/>
        </w:rPr>
        <w:t>.1.</w:t>
      </w:r>
      <w:r w:rsidR="00EA0458" w:rsidRPr="00EA0458">
        <w:rPr>
          <w:sz w:val="28"/>
          <w:szCs w:val="28"/>
        </w:rPr>
        <w:t xml:space="preserve"> </w:t>
      </w:r>
      <w:r w:rsidR="00EA0458">
        <w:rPr>
          <w:sz w:val="28"/>
          <w:szCs w:val="28"/>
        </w:rPr>
        <w:t>Д</w:t>
      </w:r>
      <w:r w:rsidR="00EA0458" w:rsidRPr="00573966">
        <w:rPr>
          <w:sz w:val="28"/>
          <w:szCs w:val="28"/>
        </w:rPr>
        <w:t>ополнить частью 1.1. следующего содержания:</w:t>
      </w:r>
    </w:p>
    <w:p w:rsidR="00EA0458" w:rsidRPr="00573966" w:rsidRDefault="00EA0458" w:rsidP="00EA0458">
      <w:pPr>
        <w:pStyle w:val="a3"/>
        <w:jc w:val="both"/>
        <w:rPr>
          <w:sz w:val="28"/>
          <w:szCs w:val="28"/>
        </w:rPr>
      </w:pPr>
      <w:r>
        <w:rPr>
          <w:sz w:val="28"/>
          <w:szCs w:val="28"/>
        </w:rPr>
        <w:t xml:space="preserve">   </w:t>
      </w:r>
      <w:r w:rsidRPr="00573966">
        <w:rPr>
          <w:sz w:val="28"/>
          <w:szCs w:val="28"/>
        </w:rPr>
        <w:t>«1.1. Полномочия главы городского округа прекращаются досрочно также в связи с утратой доверия Президента Российской Федерации в случаях:</w:t>
      </w:r>
    </w:p>
    <w:p w:rsidR="00EA0458" w:rsidRDefault="00EA0458" w:rsidP="002308AF">
      <w:pPr>
        <w:pStyle w:val="a3"/>
        <w:jc w:val="both"/>
        <w:rPr>
          <w:sz w:val="28"/>
          <w:szCs w:val="28"/>
        </w:rPr>
      </w:pPr>
      <w:r w:rsidRPr="00573966">
        <w:rPr>
          <w:sz w:val="28"/>
          <w:szCs w:val="28"/>
        </w:rPr>
        <w:t xml:space="preserve">несоблюдения главой городского округа, их супругами и несовершеннолетними детьми запрета, установленного Федеральным </w:t>
      </w:r>
      <w:hyperlink r:id="rId22" w:history="1">
        <w:r w:rsidRPr="00573966">
          <w:rPr>
            <w:sz w:val="28"/>
            <w:szCs w:val="28"/>
          </w:rPr>
          <w:t>законом</w:t>
        </w:r>
      </w:hyperlink>
      <w:r w:rsidRPr="00573966">
        <w:rPr>
          <w:sz w:val="28"/>
          <w:szCs w:val="28"/>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D6921" w:rsidRPr="00E03BC4" w:rsidRDefault="001C4A90" w:rsidP="00AD6921">
      <w:pPr>
        <w:autoSpaceDE w:val="0"/>
        <w:autoSpaceDN w:val="0"/>
        <w:adjustRightInd w:val="0"/>
        <w:ind w:firstLine="540"/>
        <w:jc w:val="both"/>
        <w:rPr>
          <w:sz w:val="28"/>
          <w:szCs w:val="28"/>
        </w:rPr>
      </w:pPr>
      <w:r>
        <w:rPr>
          <w:sz w:val="28"/>
          <w:szCs w:val="28"/>
        </w:rPr>
        <w:t>10</w:t>
      </w:r>
      <w:r w:rsidR="00AD6921">
        <w:rPr>
          <w:sz w:val="28"/>
          <w:szCs w:val="28"/>
        </w:rPr>
        <w:t>.</w:t>
      </w:r>
      <w:r w:rsidR="00EA0458">
        <w:rPr>
          <w:sz w:val="28"/>
          <w:szCs w:val="28"/>
        </w:rPr>
        <w:t>2</w:t>
      </w:r>
      <w:r w:rsidR="00AD6921">
        <w:rPr>
          <w:sz w:val="28"/>
          <w:szCs w:val="28"/>
        </w:rPr>
        <w:t>. Часть 2.1.</w:t>
      </w:r>
      <w:r w:rsidR="00AD6921" w:rsidRPr="00375158">
        <w:rPr>
          <w:sz w:val="28"/>
          <w:szCs w:val="28"/>
        </w:rPr>
        <w:t xml:space="preserve"> </w:t>
      </w:r>
      <w:r w:rsidR="00AD6921">
        <w:rPr>
          <w:sz w:val="28"/>
          <w:szCs w:val="28"/>
        </w:rPr>
        <w:t>изложить в новой редакции: «2.1.</w:t>
      </w:r>
      <w:r w:rsidR="00AD6921" w:rsidRPr="00E03BC4">
        <w:rPr>
          <w:sz w:val="28"/>
          <w:szCs w:val="28"/>
        </w:rPr>
        <w:t xml:space="preserve"> В случае, если глава муниципального образования, полномочия которого прекращены досрочно на основании правового акта высшего должностного лица Оренбургской области (руководителя высшего исполнительного органа государственной власти Оренбургской области) об отрешении от должности главы муниципального образования либо на основании решения  городского Совета депутатов об удалении главы муниципального образования в отставку, обжалует данные правовой акт или решение в судебном порядке,  городской Совет депутатов не вправе принимать решение об избрании главы муниципального образования, избираемого  городским Советом депутатов из числа кандидатов, представленных конкурсной комиссией по результатам конкурса, до вступлен</w:t>
      </w:r>
      <w:r w:rsidR="00AD6921">
        <w:rPr>
          <w:sz w:val="28"/>
          <w:szCs w:val="28"/>
        </w:rPr>
        <w:t>ия решения суда в законную силу</w:t>
      </w:r>
      <w:r w:rsidR="00AD6921" w:rsidRPr="00E03BC4">
        <w:rPr>
          <w:sz w:val="28"/>
          <w:szCs w:val="28"/>
        </w:rPr>
        <w:t xml:space="preserve">.». </w:t>
      </w:r>
    </w:p>
    <w:p w:rsidR="00AD6921" w:rsidRPr="00375158" w:rsidRDefault="001C4A90" w:rsidP="00AD6921">
      <w:pPr>
        <w:pStyle w:val="a3"/>
        <w:jc w:val="both"/>
        <w:rPr>
          <w:sz w:val="28"/>
          <w:szCs w:val="28"/>
        </w:rPr>
      </w:pPr>
      <w:r>
        <w:rPr>
          <w:sz w:val="28"/>
          <w:szCs w:val="28"/>
        </w:rPr>
        <w:t xml:space="preserve">        10.3</w:t>
      </w:r>
      <w:r w:rsidR="00AD6921" w:rsidRPr="00375158">
        <w:rPr>
          <w:sz w:val="28"/>
          <w:szCs w:val="28"/>
        </w:rPr>
        <w:t xml:space="preserve">. </w:t>
      </w:r>
      <w:hyperlink r:id="rId23" w:history="1">
        <w:r w:rsidR="00AD6921" w:rsidRPr="00375158">
          <w:rPr>
            <w:sz w:val="28"/>
            <w:szCs w:val="28"/>
          </w:rPr>
          <w:t>Дополнить</w:t>
        </w:r>
      </w:hyperlink>
      <w:r w:rsidR="00AD6921" w:rsidRPr="00375158">
        <w:rPr>
          <w:sz w:val="28"/>
          <w:szCs w:val="28"/>
        </w:rPr>
        <w:t xml:space="preserve">  частью 2.1-1 следующего содержания:</w:t>
      </w:r>
    </w:p>
    <w:p w:rsidR="00AD6921" w:rsidRPr="00375158" w:rsidRDefault="00AD6921" w:rsidP="00AD6921">
      <w:pPr>
        <w:pStyle w:val="a3"/>
        <w:jc w:val="both"/>
        <w:rPr>
          <w:sz w:val="28"/>
          <w:szCs w:val="28"/>
        </w:rPr>
      </w:pPr>
      <w:r>
        <w:rPr>
          <w:sz w:val="28"/>
          <w:szCs w:val="28"/>
        </w:rPr>
        <w:t xml:space="preserve">        </w:t>
      </w:r>
      <w:r w:rsidRPr="00375158">
        <w:rPr>
          <w:sz w:val="28"/>
          <w:szCs w:val="28"/>
        </w:rPr>
        <w:t xml:space="preserve">«2.1-1. В случае досрочного прекращения полномочий главы муниципального образования избрание главы муниципального образования, избираемого  городским Советом депутатов из числа кандидатов, представленных конкурсной комиссией по результатам конкурса, </w:t>
      </w:r>
      <w:r w:rsidRPr="00375158">
        <w:rPr>
          <w:sz w:val="28"/>
          <w:szCs w:val="28"/>
        </w:rPr>
        <w:lastRenderedPageBreak/>
        <w:t>осуществляется не позднее чем через шесть месяцев со дня такого прекращения полномочий.</w:t>
      </w:r>
    </w:p>
    <w:p w:rsidR="00AD6921" w:rsidRDefault="00AD6921" w:rsidP="00AD6921">
      <w:pPr>
        <w:pStyle w:val="a3"/>
        <w:jc w:val="both"/>
        <w:rPr>
          <w:sz w:val="28"/>
          <w:szCs w:val="28"/>
        </w:rPr>
      </w:pPr>
      <w:r>
        <w:rPr>
          <w:sz w:val="28"/>
          <w:szCs w:val="28"/>
        </w:rPr>
        <w:t xml:space="preserve">           </w:t>
      </w:r>
      <w:r w:rsidRPr="00375158">
        <w:rPr>
          <w:sz w:val="28"/>
          <w:szCs w:val="28"/>
        </w:rPr>
        <w:t>При этом если до истечения срока полномочий  городского Совета депутатов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городского Совета депутатов в правомочном составе. »</w:t>
      </w:r>
      <w:r>
        <w:rPr>
          <w:sz w:val="28"/>
          <w:szCs w:val="28"/>
        </w:rPr>
        <w:t>.</w:t>
      </w:r>
    </w:p>
    <w:p w:rsidR="00120E43" w:rsidRDefault="00120E43" w:rsidP="00AD6921">
      <w:pPr>
        <w:pStyle w:val="a3"/>
        <w:jc w:val="both"/>
        <w:rPr>
          <w:sz w:val="28"/>
          <w:szCs w:val="28"/>
        </w:rPr>
      </w:pPr>
      <w:r>
        <w:rPr>
          <w:sz w:val="28"/>
          <w:szCs w:val="28"/>
        </w:rPr>
        <w:t xml:space="preserve">         1</w:t>
      </w:r>
      <w:r w:rsidR="001C4A90">
        <w:rPr>
          <w:sz w:val="28"/>
          <w:szCs w:val="28"/>
        </w:rPr>
        <w:t>1</w:t>
      </w:r>
      <w:r>
        <w:rPr>
          <w:sz w:val="28"/>
          <w:szCs w:val="28"/>
        </w:rPr>
        <w:t>.  Часть 6 статьи 40 дополнить абзацем 2 следующего содержания:</w:t>
      </w:r>
    </w:p>
    <w:p w:rsidR="00120E43" w:rsidRPr="00573966" w:rsidRDefault="00120E43" w:rsidP="00573966">
      <w:pPr>
        <w:autoSpaceDE w:val="0"/>
        <w:autoSpaceDN w:val="0"/>
        <w:adjustRightInd w:val="0"/>
        <w:jc w:val="both"/>
        <w:rPr>
          <w:rFonts w:eastAsiaTheme="minorHAnsi"/>
          <w:sz w:val="28"/>
          <w:szCs w:val="28"/>
          <w:lang w:eastAsia="en-US"/>
        </w:rPr>
      </w:pPr>
      <w:r>
        <w:rPr>
          <w:sz w:val="28"/>
          <w:szCs w:val="28"/>
        </w:rPr>
        <w:t xml:space="preserve">         </w:t>
      </w:r>
      <w:r w:rsidRPr="00375158">
        <w:rPr>
          <w:sz w:val="28"/>
          <w:szCs w:val="28"/>
        </w:rPr>
        <w:t>«</w:t>
      </w:r>
      <w:r>
        <w:rPr>
          <w:rFonts w:eastAsiaTheme="minorHAnsi"/>
          <w:sz w:val="28"/>
          <w:szCs w:val="28"/>
          <w:lang w:eastAsia="en-US"/>
        </w:rPr>
        <w:t xml:space="preserve">Порядок опубликования (обнародования) муниципальных правовых актов, соглашений, заключаемых между органами местного самоуправления, устанавливается  городским Советом депутатов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w:t>
      </w:r>
      <w:r w:rsidRPr="00573966">
        <w:rPr>
          <w:rFonts w:eastAsiaTheme="minorHAnsi"/>
          <w:sz w:val="28"/>
          <w:szCs w:val="28"/>
          <w:lang w:eastAsia="en-US"/>
        </w:rPr>
        <w:t xml:space="preserve">федеральным </w:t>
      </w:r>
      <w:hyperlink r:id="rId24" w:history="1">
        <w:r w:rsidRPr="00573966">
          <w:rPr>
            <w:rFonts w:eastAsiaTheme="minorHAnsi"/>
            <w:sz w:val="28"/>
            <w:szCs w:val="28"/>
            <w:lang w:eastAsia="en-US"/>
          </w:rPr>
          <w:t>законом</w:t>
        </w:r>
      </w:hyperlink>
      <w:r w:rsidRPr="00573966">
        <w:rPr>
          <w:rFonts w:eastAsiaTheme="minorHAnsi"/>
          <w:sz w:val="28"/>
          <w:szCs w:val="28"/>
          <w:lang w:eastAsia="en-US"/>
        </w:rPr>
        <w:t>.</w:t>
      </w:r>
      <w:r w:rsidRPr="00573966">
        <w:rPr>
          <w:sz w:val="28"/>
          <w:szCs w:val="28"/>
        </w:rPr>
        <w:t>»</w:t>
      </w:r>
      <w:r w:rsidRPr="00573966">
        <w:rPr>
          <w:rFonts w:eastAsiaTheme="minorHAnsi"/>
          <w:sz w:val="28"/>
          <w:szCs w:val="28"/>
          <w:lang w:eastAsia="en-US"/>
        </w:rPr>
        <w:t>.</w:t>
      </w:r>
    </w:p>
    <w:p w:rsidR="00AD6921" w:rsidRPr="002521C7" w:rsidRDefault="00120E43" w:rsidP="00AD6921">
      <w:pPr>
        <w:pStyle w:val="a3"/>
        <w:jc w:val="both"/>
        <w:rPr>
          <w:sz w:val="28"/>
          <w:szCs w:val="28"/>
        </w:rPr>
      </w:pPr>
      <w:r>
        <w:rPr>
          <w:sz w:val="28"/>
          <w:szCs w:val="28"/>
        </w:rPr>
        <w:t xml:space="preserve">        1</w:t>
      </w:r>
      <w:r w:rsidR="001C4A90">
        <w:rPr>
          <w:sz w:val="28"/>
          <w:szCs w:val="28"/>
        </w:rPr>
        <w:t>2</w:t>
      </w:r>
      <w:r w:rsidR="00013CA9">
        <w:rPr>
          <w:sz w:val="28"/>
          <w:szCs w:val="28"/>
        </w:rPr>
        <w:t>. Абзац первый части 3</w:t>
      </w:r>
      <w:r w:rsidR="00AD6921">
        <w:rPr>
          <w:sz w:val="28"/>
          <w:szCs w:val="28"/>
        </w:rPr>
        <w:t xml:space="preserve"> статьи 63 изложить в следующей редакции:</w:t>
      </w:r>
    </w:p>
    <w:p w:rsidR="00AD6921" w:rsidRDefault="00AD6921" w:rsidP="00AD6921">
      <w:pPr>
        <w:autoSpaceDE w:val="0"/>
        <w:autoSpaceDN w:val="0"/>
        <w:adjustRightInd w:val="0"/>
        <w:ind w:firstLine="540"/>
        <w:jc w:val="both"/>
        <w:rPr>
          <w:sz w:val="28"/>
          <w:szCs w:val="28"/>
        </w:rPr>
      </w:pPr>
      <w:r w:rsidRPr="00375158">
        <w:rPr>
          <w:sz w:val="28"/>
          <w:szCs w:val="28"/>
        </w:rPr>
        <w:t>«</w:t>
      </w:r>
      <w:r>
        <w:rPr>
          <w:sz w:val="28"/>
          <w:szCs w:val="28"/>
        </w:rPr>
        <w:t>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городского Совета депутатов, принявшего муниципальный правовой акт о внесении указанных изменений и дополнений в Устав .</w:t>
      </w:r>
      <w:r w:rsidRPr="00375158">
        <w:rPr>
          <w:sz w:val="28"/>
          <w:szCs w:val="28"/>
        </w:rPr>
        <w:t>»</w:t>
      </w:r>
      <w:r>
        <w:rPr>
          <w:sz w:val="28"/>
          <w:szCs w:val="28"/>
        </w:rPr>
        <w:t>.</w:t>
      </w:r>
    </w:p>
    <w:p w:rsidR="00AD6921" w:rsidRPr="002521C7" w:rsidRDefault="00AD6921" w:rsidP="00AD6921">
      <w:pPr>
        <w:pStyle w:val="a3"/>
        <w:jc w:val="both"/>
        <w:rPr>
          <w:sz w:val="28"/>
          <w:szCs w:val="28"/>
        </w:rPr>
      </w:pPr>
    </w:p>
    <w:p w:rsidR="00AD6921" w:rsidRDefault="00AD6921" w:rsidP="00AD6921">
      <w:pPr>
        <w:pStyle w:val="a3"/>
        <w:ind w:firstLine="567"/>
        <w:jc w:val="both"/>
        <w:rPr>
          <w:sz w:val="28"/>
          <w:szCs w:val="28"/>
        </w:rPr>
      </w:pPr>
    </w:p>
    <w:p w:rsidR="00AD6921" w:rsidRDefault="00AD6921" w:rsidP="00AD6921">
      <w:pPr>
        <w:pStyle w:val="a3"/>
        <w:ind w:firstLine="567"/>
        <w:jc w:val="both"/>
        <w:rPr>
          <w:sz w:val="28"/>
          <w:szCs w:val="28"/>
        </w:rPr>
      </w:pPr>
    </w:p>
    <w:p w:rsidR="00AD6921" w:rsidRDefault="00AD6921" w:rsidP="00AD6921">
      <w:pPr>
        <w:pStyle w:val="a3"/>
        <w:ind w:firstLine="567"/>
        <w:jc w:val="both"/>
        <w:rPr>
          <w:sz w:val="28"/>
          <w:szCs w:val="28"/>
        </w:rPr>
      </w:pPr>
    </w:p>
    <w:p w:rsidR="00AD6921" w:rsidRDefault="00AD6921" w:rsidP="00AD6921">
      <w:pPr>
        <w:pStyle w:val="a3"/>
        <w:ind w:firstLine="567"/>
        <w:jc w:val="both"/>
        <w:rPr>
          <w:sz w:val="28"/>
          <w:szCs w:val="28"/>
        </w:rPr>
      </w:pPr>
    </w:p>
    <w:p w:rsidR="008602FC" w:rsidRDefault="008602FC" w:rsidP="00AD6921">
      <w:pPr>
        <w:pStyle w:val="a3"/>
        <w:jc w:val="both"/>
      </w:pPr>
    </w:p>
    <w:sectPr w:rsidR="008602FC" w:rsidSect="00BF47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329F1"/>
    <w:multiLevelType w:val="hybridMultilevel"/>
    <w:tmpl w:val="B31A88EC"/>
    <w:lvl w:ilvl="0" w:tplc="0419000F">
      <w:start w:val="1"/>
      <w:numFmt w:val="decimal"/>
      <w:lvlText w:val="%1."/>
      <w:lvlJc w:val="left"/>
      <w:pPr>
        <w:ind w:left="13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6DF6689"/>
    <w:multiLevelType w:val="hybridMultilevel"/>
    <w:tmpl w:val="F7A4E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779"/>
    <w:rsid w:val="00001B72"/>
    <w:rsid w:val="000048DD"/>
    <w:rsid w:val="000075C3"/>
    <w:rsid w:val="00010542"/>
    <w:rsid w:val="00010F60"/>
    <w:rsid w:val="00011619"/>
    <w:rsid w:val="00011C04"/>
    <w:rsid w:val="0001246D"/>
    <w:rsid w:val="00012740"/>
    <w:rsid w:val="00012D7C"/>
    <w:rsid w:val="00013CA9"/>
    <w:rsid w:val="00013EAD"/>
    <w:rsid w:val="00014448"/>
    <w:rsid w:val="00015D1B"/>
    <w:rsid w:val="00016344"/>
    <w:rsid w:val="000218E0"/>
    <w:rsid w:val="00026C98"/>
    <w:rsid w:val="00027B2A"/>
    <w:rsid w:val="00027FA3"/>
    <w:rsid w:val="00035B72"/>
    <w:rsid w:val="00037FE7"/>
    <w:rsid w:val="00040CA6"/>
    <w:rsid w:val="00043DA2"/>
    <w:rsid w:val="000461C9"/>
    <w:rsid w:val="00051D95"/>
    <w:rsid w:val="00054E05"/>
    <w:rsid w:val="00060A1A"/>
    <w:rsid w:val="00066915"/>
    <w:rsid w:val="000706EA"/>
    <w:rsid w:val="00070FDC"/>
    <w:rsid w:val="0007133B"/>
    <w:rsid w:val="00072C55"/>
    <w:rsid w:val="000757C6"/>
    <w:rsid w:val="00075A6F"/>
    <w:rsid w:val="000803FC"/>
    <w:rsid w:val="000807E9"/>
    <w:rsid w:val="00081C2C"/>
    <w:rsid w:val="00083610"/>
    <w:rsid w:val="00084F5C"/>
    <w:rsid w:val="00086AF4"/>
    <w:rsid w:val="00087BEB"/>
    <w:rsid w:val="00087D24"/>
    <w:rsid w:val="0009279E"/>
    <w:rsid w:val="00092BB9"/>
    <w:rsid w:val="00092D0C"/>
    <w:rsid w:val="000954DB"/>
    <w:rsid w:val="000A13AB"/>
    <w:rsid w:val="000A1F29"/>
    <w:rsid w:val="000A220D"/>
    <w:rsid w:val="000A2926"/>
    <w:rsid w:val="000A2F0E"/>
    <w:rsid w:val="000A47DA"/>
    <w:rsid w:val="000A52F2"/>
    <w:rsid w:val="000A55E3"/>
    <w:rsid w:val="000B303B"/>
    <w:rsid w:val="000C1109"/>
    <w:rsid w:val="000C125D"/>
    <w:rsid w:val="000D4106"/>
    <w:rsid w:val="000E5CF1"/>
    <w:rsid w:val="000F199A"/>
    <w:rsid w:val="000F3F9E"/>
    <w:rsid w:val="000F3FC4"/>
    <w:rsid w:val="000F76BB"/>
    <w:rsid w:val="001010AA"/>
    <w:rsid w:val="00101332"/>
    <w:rsid w:val="001044EE"/>
    <w:rsid w:val="0010586E"/>
    <w:rsid w:val="00105D9B"/>
    <w:rsid w:val="001063CD"/>
    <w:rsid w:val="00106E31"/>
    <w:rsid w:val="001108BF"/>
    <w:rsid w:val="00112E90"/>
    <w:rsid w:val="00113307"/>
    <w:rsid w:val="001140BB"/>
    <w:rsid w:val="00120E43"/>
    <w:rsid w:val="0012155E"/>
    <w:rsid w:val="00123510"/>
    <w:rsid w:val="001250E3"/>
    <w:rsid w:val="00125A71"/>
    <w:rsid w:val="00125BED"/>
    <w:rsid w:val="0012722F"/>
    <w:rsid w:val="0013183B"/>
    <w:rsid w:val="00132A70"/>
    <w:rsid w:val="00132C4E"/>
    <w:rsid w:val="001332E0"/>
    <w:rsid w:val="001341F5"/>
    <w:rsid w:val="00134720"/>
    <w:rsid w:val="00135642"/>
    <w:rsid w:val="0013591D"/>
    <w:rsid w:val="00135ECC"/>
    <w:rsid w:val="00135EE0"/>
    <w:rsid w:val="00136430"/>
    <w:rsid w:val="00136504"/>
    <w:rsid w:val="00136866"/>
    <w:rsid w:val="0013690C"/>
    <w:rsid w:val="00137F89"/>
    <w:rsid w:val="00140580"/>
    <w:rsid w:val="0014067D"/>
    <w:rsid w:val="00145919"/>
    <w:rsid w:val="00145F42"/>
    <w:rsid w:val="00146A12"/>
    <w:rsid w:val="00146C8F"/>
    <w:rsid w:val="00152E83"/>
    <w:rsid w:val="00152FA5"/>
    <w:rsid w:val="0015336D"/>
    <w:rsid w:val="00155BE3"/>
    <w:rsid w:val="00160461"/>
    <w:rsid w:val="00162E97"/>
    <w:rsid w:val="00163B2C"/>
    <w:rsid w:val="00164285"/>
    <w:rsid w:val="00165525"/>
    <w:rsid w:val="00170B08"/>
    <w:rsid w:val="00171204"/>
    <w:rsid w:val="00175CAD"/>
    <w:rsid w:val="00177208"/>
    <w:rsid w:val="00177EE4"/>
    <w:rsid w:val="00180A4D"/>
    <w:rsid w:val="0018343B"/>
    <w:rsid w:val="00183445"/>
    <w:rsid w:val="00190280"/>
    <w:rsid w:val="00192DFF"/>
    <w:rsid w:val="00195865"/>
    <w:rsid w:val="00196295"/>
    <w:rsid w:val="00196D4B"/>
    <w:rsid w:val="001972AE"/>
    <w:rsid w:val="001A0E2A"/>
    <w:rsid w:val="001A1530"/>
    <w:rsid w:val="001A285B"/>
    <w:rsid w:val="001A2F8F"/>
    <w:rsid w:val="001A58F2"/>
    <w:rsid w:val="001A6A87"/>
    <w:rsid w:val="001A74AE"/>
    <w:rsid w:val="001A75C4"/>
    <w:rsid w:val="001A7E6E"/>
    <w:rsid w:val="001B0827"/>
    <w:rsid w:val="001B1079"/>
    <w:rsid w:val="001B254A"/>
    <w:rsid w:val="001B25B6"/>
    <w:rsid w:val="001B3CAD"/>
    <w:rsid w:val="001B57A2"/>
    <w:rsid w:val="001C35A5"/>
    <w:rsid w:val="001C4A90"/>
    <w:rsid w:val="001C70A0"/>
    <w:rsid w:val="001D5501"/>
    <w:rsid w:val="001E1739"/>
    <w:rsid w:val="001E1987"/>
    <w:rsid w:val="001E1C19"/>
    <w:rsid w:val="001E4513"/>
    <w:rsid w:val="001E474B"/>
    <w:rsid w:val="001E6154"/>
    <w:rsid w:val="001E7258"/>
    <w:rsid w:val="001E7C62"/>
    <w:rsid w:val="001F190D"/>
    <w:rsid w:val="001F21EF"/>
    <w:rsid w:val="001F3F12"/>
    <w:rsid w:val="001F58DE"/>
    <w:rsid w:val="00200A89"/>
    <w:rsid w:val="00204A67"/>
    <w:rsid w:val="00212171"/>
    <w:rsid w:val="002135AD"/>
    <w:rsid w:val="00214AE1"/>
    <w:rsid w:val="002150A2"/>
    <w:rsid w:val="00217897"/>
    <w:rsid w:val="00221815"/>
    <w:rsid w:val="002247E3"/>
    <w:rsid w:val="002260D5"/>
    <w:rsid w:val="002308AF"/>
    <w:rsid w:val="00234FC0"/>
    <w:rsid w:val="00236B6F"/>
    <w:rsid w:val="002370A5"/>
    <w:rsid w:val="00243CC5"/>
    <w:rsid w:val="00245752"/>
    <w:rsid w:val="00247529"/>
    <w:rsid w:val="0025690C"/>
    <w:rsid w:val="0025730E"/>
    <w:rsid w:val="00257B25"/>
    <w:rsid w:val="002612F0"/>
    <w:rsid w:val="00263739"/>
    <w:rsid w:val="002678D8"/>
    <w:rsid w:val="00270B83"/>
    <w:rsid w:val="00270E13"/>
    <w:rsid w:val="002834A0"/>
    <w:rsid w:val="0028478D"/>
    <w:rsid w:val="00286B2C"/>
    <w:rsid w:val="00287AC9"/>
    <w:rsid w:val="00293743"/>
    <w:rsid w:val="00293C42"/>
    <w:rsid w:val="002A2509"/>
    <w:rsid w:val="002A2C70"/>
    <w:rsid w:val="002A3B18"/>
    <w:rsid w:val="002A524A"/>
    <w:rsid w:val="002A5269"/>
    <w:rsid w:val="002A7378"/>
    <w:rsid w:val="002B0468"/>
    <w:rsid w:val="002B2C82"/>
    <w:rsid w:val="002B7368"/>
    <w:rsid w:val="002B7406"/>
    <w:rsid w:val="002C0B7B"/>
    <w:rsid w:val="002C3023"/>
    <w:rsid w:val="002C31E2"/>
    <w:rsid w:val="002C64A8"/>
    <w:rsid w:val="002D10C0"/>
    <w:rsid w:val="002D3CB5"/>
    <w:rsid w:val="002D466F"/>
    <w:rsid w:val="002D69A9"/>
    <w:rsid w:val="002E2B36"/>
    <w:rsid w:val="002E43AE"/>
    <w:rsid w:val="002E6B0C"/>
    <w:rsid w:val="002E70FF"/>
    <w:rsid w:val="002F0404"/>
    <w:rsid w:val="002F6532"/>
    <w:rsid w:val="003024B5"/>
    <w:rsid w:val="00302D43"/>
    <w:rsid w:val="00305910"/>
    <w:rsid w:val="00307BC7"/>
    <w:rsid w:val="00311622"/>
    <w:rsid w:val="00311B26"/>
    <w:rsid w:val="00316AF0"/>
    <w:rsid w:val="00317081"/>
    <w:rsid w:val="00320805"/>
    <w:rsid w:val="0032312E"/>
    <w:rsid w:val="00326A0C"/>
    <w:rsid w:val="0033081C"/>
    <w:rsid w:val="00334E49"/>
    <w:rsid w:val="003371AF"/>
    <w:rsid w:val="00340AFA"/>
    <w:rsid w:val="00342B8B"/>
    <w:rsid w:val="003435A5"/>
    <w:rsid w:val="0035024D"/>
    <w:rsid w:val="0035158B"/>
    <w:rsid w:val="00351C53"/>
    <w:rsid w:val="0035254F"/>
    <w:rsid w:val="00352BA9"/>
    <w:rsid w:val="00353C76"/>
    <w:rsid w:val="00355CF9"/>
    <w:rsid w:val="00356CFF"/>
    <w:rsid w:val="00357C6B"/>
    <w:rsid w:val="00361A3A"/>
    <w:rsid w:val="00363AFD"/>
    <w:rsid w:val="00363FF3"/>
    <w:rsid w:val="00366932"/>
    <w:rsid w:val="00374574"/>
    <w:rsid w:val="00374AE2"/>
    <w:rsid w:val="0037571C"/>
    <w:rsid w:val="00377325"/>
    <w:rsid w:val="00380014"/>
    <w:rsid w:val="00384CDC"/>
    <w:rsid w:val="00385056"/>
    <w:rsid w:val="00385443"/>
    <w:rsid w:val="0038693B"/>
    <w:rsid w:val="003923A4"/>
    <w:rsid w:val="003937F2"/>
    <w:rsid w:val="003A04CC"/>
    <w:rsid w:val="003A13EE"/>
    <w:rsid w:val="003A1FF7"/>
    <w:rsid w:val="003A2287"/>
    <w:rsid w:val="003A276C"/>
    <w:rsid w:val="003A3B04"/>
    <w:rsid w:val="003B2551"/>
    <w:rsid w:val="003B4BB1"/>
    <w:rsid w:val="003C0C2B"/>
    <w:rsid w:val="003C2308"/>
    <w:rsid w:val="003C2BD5"/>
    <w:rsid w:val="003D3808"/>
    <w:rsid w:val="003D4B8D"/>
    <w:rsid w:val="003D4E8C"/>
    <w:rsid w:val="003D65DA"/>
    <w:rsid w:val="003D7B11"/>
    <w:rsid w:val="003E47C4"/>
    <w:rsid w:val="003F0E99"/>
    <w:rsid w:val="003F223B"/>
    <w:rsid w:val="003F3FEB"/>
    <w:rsid w:val="0040401D"/>
    <w:rsid w:val="004048AA"/>
    <w:rsid w:val="004078CE"/>
    <w:rsid w:val="00416A20"/>
    <w:rsid w:val="00416B86"/>
    <w:rsid w:val="00421BE9"/>
    <w:rsid w:val="004241D1"/>
    <w:rsid w:val="004308E7"/>
    <w:rsid w:val="0043538C"/>
    <w:rsid w:val="004361E2"/>
    <w:rsid w:val="0043640B"/>
    <w:rsid w:val="00436D17"/>
    <w:rsid w:val="00436F78"/>
    <w:rsid w:val="0044037B"/>
    <w:rsid w:val="0044269C"/>
    <w:rsid w:val="004440AD"/>
    <w:rsid w:val="00446133"/>
    <w:rsid w:val="0044747A"/>
    <w:rsid w:val="00450724"/>
    <w:rsid w:val="00450873"/>
    <w:rsid w:val="00451391"/>
    <w:rsid w:val="0045171D"/>
    <w:rsid w:val="00451816"/>
    <w:rsid w:val="00453BC4"/>
    <w:rsid w:val="00453CAE"/>
    <w:rsid w:val="00454759"/>
    <w:rsid w:val="00454970"/>
    <w:rsid w:val="00460547"/>
    <w:rsid w:val="00460D4D"/>
    <w:rsid w:val="00470693"/>
    <w:rsid w:val="004733BB"/>
    <w:rsid w:val="00475D17"/>
    <w:rsid w:val="0047610E"/>
    <w:rsid w:val="00481673"/>
    <w:rsid w:val="004842FA"/>
    <w:rsid w:val="00484D2D"/>
    <w:rsid w:val="00486277"/>
    <w:rsid w:val="004878E8"/>
    <w:rsid w:val="0049046F"/>
    <w:rsid w:val="00492906"/>
    <w:rsid w:val="00494B58"/>
    <w:rsid w:val="00496F53"/>
    <w:rsid w:val="004A028F"/>
    <w:rsid w:val="004A07BC"/>
    <w:rsid w:val="004A0A2F"/>
    <w:rsid w:val="004A3760"/>
    <w:rsid w:val="004B4730"/>
    <w:rsid w:val="004C0B6A"/>
    <w:rsid w:val="004C1D7C"/>
    <w:rsid w:val="004C2194"/>
    <w:rsid w:val="004C3A7B"/>
    <w:rsid w:val="004C68C5"/>
    <w:rsid w:val="004C785A"/>
    <w:rsid w:val="004D3065"/>
    <w:rsid w:val="004D3A64"/>
    <w:rsid w:val="004D459B"/>
    <w:rsid w:val="004E02CE"/>
    <w:rsid w:val="004E0734"/>
    <w:rsid w:val="004E232A"/>
    <w:rsid w:val="004E2653"/>
    <w:rsid w:val="004E2B61"/>
    <w:rsid w:val="004E2D58"/>
    <w:rsid w:val="004E6C93"/>
    <w:rsid w:val="004E73E2"/>
    <w:rsid w:val="004F1429"/>
    <w:rsid w:val="004F2D4D"/>
    <w:rsid w:val="004F53AC"/>
    <w:rsid w:val="004F752D"/>
    <w:rsid w:val="0050064C"/>
    <w:rsid w:val="00510301"/>
    <w:rsid w:val="00511DBB"/>
    <w:rsid w:val="00512F23"/>
    <w:rsid w:val="00513D6F"/>
    <w:rsid w:val="0051794C"/>
    <w:rsid w:val="005204C5"/>
    <w:rsid w:val="00520B5C"/>
    <w:rsid w:val="00521484"/>
    <w:rsid w:val="00525005"/>
    <w:rsid w:val="005311E2"/>
    <w:rsid w:val="0053444E"/>
    <w:rsid w:val="005364A9"/>
    <w:rsid w:val="00543F21"/>
    <w:rsid w:val="00544058"/>
    <w:rsid w:val="00544582"/>
    <w:rsid w:val="00545DA7"/>
    <w:rsid w:val="00546FD7"/>
    <w:rsid w:val="00551066"/>
    <w:rsid w:val="00553B48"/>
    <w:rsid w:val="00554353"/>
    <w:rsid w:val="00560214"/>
    <w:rsid w:val="00560596"/>
    <w:rsid w:val="00564376"/>
    <w:rsid w:val="00564A49"/>
    <w:rsid w:val="0056668C"/>
    <w:rsid w:val="005666F8"/>
    <w:rsid w:val="00567B89"/>
    <w:rsid w:val="00573966"/>
    <w:rsid w:val="00584377"/>
    <w:rsid w:val="005845F6"/>
    <w:rsid w:val="005865DD"/>
    <w:rsid w:val="00587714"/>
    <w:rsid w:val="00593B05"/>
    <w:rsid w:val="005A29F7"/>
    <w:rsid w:val="005A41F4"/>
    <w:rsid w:val="005B0BA7"/>
    <w:rsid w:val="005B1214"/>
    <w:rsid w:val="005B1A74"/>
    <w:rsid w:val="005B1BC2"/>
    <w:rsid w:val="005B39A0"/>
    <w:rsid w:val="005B3DAF"/>
    <w:rsid w:val="005B55C7"/>
    <w:rsid w:val="005B65EE"/>
    <w:rsid w:val="005B70C4"/>
    <w:rsid w:val="005C132F"/>
    <w:rsid w:val="005C1D7D"/>
    <w:rsid w:val="005C34A3"/>
    <w:rsid w:val="005C40D5"/>
    <w:rsid w:val="005D07CE"/>
    <w:rsid w:val="005D21F5"/>
    <w:rsid w:val="005D304F"/>
    <w:rsid w:val="005D3577"/>
    <w:rsid w:val="005D3CCF"/>
    <w:rsid w:val="005D5918"/>
    <w:rsid w:val="005D62AC"/>
    <w:rsid w:val="005D6C46"/>
    <w:rsid w:val="005E2DCC"/>
    <w:rsid w:val="005E5C44"/>
    <w:rsid w:val="005E6461"/>
    <w:rsid w:val="005E662C"/>
    <w:rsid w:val="005E67C5"/>
    <w:rsid w:val="005E74E5"/>
    <w:rsid w:val="005E760C"/>
    <w:rsid w:val="005F0BDD"/>
    <w:rsid w:val="005F413F"/>
    <w:rsid w:val="005F4A3B"/>
    <w:rsid w:val="005F67C0"/>
    <w:rsid w:val="005F70F2"/>
    <w:rsid w:val="006003FA"/>
    <w:rsid w:val="00600879"/>
    <w:rsid w:val="00600AA0"/>
    <w:rsid w:val="00601701"/>
    <w:rsid w:val="00604F50"/>
    <w:rsid w:val="00606B09"/>
    <w:rsid w:val="00607344"/>
    <w:rsid w:val="00607439"/>
    <w:rsid w:val="00612CBA"/>
    <w:rsid w:val="006145E3"/>
    <w:rsid w:val="00615D9F"/>
    <w:rsid w:val="00620893"/>
    <w:rsid w:val="006251B7"/>
    <w:rsid w:val="00626852"/>
    <w:rsid w:val="006304A3"/>
    <w:rsid w:val="00630667"/>
    <w:rsid w:val="006320EC"/>
    <w:rsid w:val="00636762"/>
    <w:rsid w:val="00637F55"/>
    <w:rsid w:val="00640A63"/>
    <w:rsid w:val="00641A84"/>
    <w:rsid w:val="00641EB0"/>
    <w:rsid w:val="006424BE"/>
    <w:rsid w:val="006428DC"/>
    <w:rsid w:val="00643AFB"/>
    <w:rsid w:val="006540FF"/>
    <w:rsid w:val="00656B69"/>
    <w:rsid w:val="0066053B"/>
    <w:rsid w:val="006610AB"/>
    <w:rsid w:val="00662FBA"/>
    <w:rsid w:val="006635D9"/>
    <w:rsid w:val="00663E9F"/>
    <w:rsid w:val="0066414C"/>
    <w:rsid w:val="006643DB"/>
    <w:rsid w:val="00671B7C"/>
    <w:rsid w:val="00673AC1"/>
    <w:rsid w:val="006754D0"/>
    <w:rsid w:val="006800C0"/>
    <w:rsid w:val="00682F1C"/>
    <w:rsid w:val="00686144"/>
    <w:rsid w:val="00687C8C"/>
    <w:rsid w:val="00690A33"/>
    <w:rsid w:val="00690D02"/>
    <w:rsid w:val="006911BA"/>
    <w:rsid w:val="006927F1"/>
    <w:rsid w:val="0069299E"/>
    <w:rsid w:val="00695C62"/>
    <w:rsid w:val="00697AF8"/>
    <w:rsid w:val="006A135B"/>
    <w:rsid w:val="006A18BF"/>
    <w:rsid w:val="006A706F"/>
    <w:rsid w:val="006A7E1F"/>
    <w:rsid w:val="006B05E9"/>
    <w:rsid w:val="006B0664"/>
    <w:rsid w:val="006B0A3C"/>
    <w:rsid w:val="006B0E57"/>
    <w:rsid w:val="006C0DA6"/>
    <w:rsid w:val="006C3083"/>
    <w:rsid w:val="006C499B"/>
    <w:rsid w:val="006D04AF"/>
    <w:rsid w:val="006D07CC"/>
    <w:rsid w:val="006D445A"/>
    <w:rsid w:val="006D62C8"/>
    <w:rsid w:val="006E5DFA"/>
    <w:rsid w:val="006E6D67"/>
    <w:rsid w:val="006E7555"/>
    <w:rsid w:val="006F2FAE"/>
    <w:rsid w:val="006F3CE4"/>
    <w:rsid w:val="006F48CC"/>
    <w:rsid w:val="0071107E"/>
    <w:rsid w:val="00713EEB"/>
    <w:rsid w:val="00715E99"/>
    <w:rsid w:val="007169D2"/>
    <w:rsid w:val="0072299C"/>
    <w:rsid w:val="0072704F"/>
    <w:rsid w:val="00727167"/>
    <w:rsid w:val="00732732"/>
    <w:rsid w:val="0073370A"/>
    <w:rsid w:val="00733E86"/>
    <w:rsid w:val="00740BAE"/>
    <w:rsid w:val="00741D72"/>
    <w:rsid w:val="00744D33"/>
    <w:rsid w:val="00745223"/>
    <w:rsid w:val="00746388"/>
    <w:rsid w:val="00746978"/>
    <w:rsid w:val="00750382"/>
    <w:rsid w:val="00751F42"/>
    <w:rsid w:val="00755C9A"/>
    <w:rsid w:val="00760661"/>
    <w:rsid w:val="0076092C"/>
    <w:rsid w:val="007642DC"/>
    <w:rsid w:val="007645FE"/>
    <w:rsid w:val="007703EF"/>
    <w:rsid w:val="0077081E"/>
    <w:rsid w:val="00771043"/>
    <w:rsid w:val="007710AB"/>
    <w:rsid w:val="007720D1"/>
    <w:rsid w:val="00772570"/>
    <w:rsid w:val="00773FBC"/>
    <w:rsid w:val="0077455F"/>
    <w:rsid w:val="007748CD"/>
    <w:rsid w:val="00777F97"/>
    <w:rsid w:val="007808CB"/>
    <w:rsid w:val="0078112D"/>
    <w:rsid w:val="00782402"/>
    <w:rsid w:val="00782A57"/>
    <w:rsid w:val="00787B3C"/>
    <w:rsid w:val="0079035A"/>
    <w:rsid w:val="00791427"/>
    <w:rsid w:val="00794F91"/>
    <w:rsid w:val="0079690A"/>
    <w:rsid w:val="007976C1"/>
    <w:rsid w:val="007B119E"/>
    <w:rsid w:val="007B1811"/>
    <w:rsid w:val="007B70DC"/>
    <w:rsid w:val="007C5006"/>
    <w:rsid w:val="007D37D0"/>
    <w:rsid w:val="007D4043"/>
    <w:rsid w:val="007D41BB"/>
    <w:rsid w:val="007D5CF7"/>
    <w:rsid w:val="007F0779"/>
    <w:rsid w:val="007F1815"/>
    <w:rsid w:val="007F1ABD"/>
    <w:rsid w:val="007F1DAD"/>
    <w:rsid w:val="007F327F"/>
    <w:rsid w:val="007F41BD"/>
    <w:rsid w:val="007F6564"/>
    <w:rsid w:val="008013D6"/>
    <w:rsid w:val="0080318B"/>
    <w:rsid w:val="008031A3"/>
    <w:rsid w:val="00803314"/>
    <w:rsid w:val="0080607D"/>
    <w:rsid w:val="0080697F"/>
    <w:rsid w:val="008070F8"/>
    <w:rsid w:val="00807B40"/>
    <w:rsid w:val="00810D4C"/>
    <w:rsid w:val="00810F96"/>
    <w:rsid w:val="00811DC2"/>
    <w:rsid w:val="00814EC2"/>
    <w:rsid w:val="00815A12"/>
    <w:rsid w:val="00820BDB"/>
    <w:rsid w:val="00820F8C"/>
    <w:rsid w:val="00821B10"/>
    <w:rsid w:val="00822C6B"/>
    <w:rsid w:val="00824FB8"/>
    <w:rsid w:val="0083085F"/>
    <w:rsid w:val="00830E3E"/>
    <w:rsid w:val="008311EB"/>
    <w:rsid w:val="0083251C"/>
    <w:rsid w:val="00841B0C"/>
    <w:rsid w:val="00842A13"/>
    <w:rsid w:val="00844392"/>
    <w:rsid w:val="00845789"/>
    <w:rsid w:val="008466A4"/>
    <w:rsid w:val="00847051"/>
    <w:rsid w:val="00851437"/>
    <w:rsid w:val="00856E88"/>
    <w:rsid w:val="00857E38"/>
    <w:rsid w:val="00857EFA"/>
    <w:rsid w:val="008602FC"/>
    <w:rsid w:val="00860E0B"/>
    <w:rsid w:val="00862343"/>
    <w:rsid w:val="00862EA2"/>
    <w:rsid w:val="00862F3D"/>
    <w:rsid w:val="008636E0"/>
    <w:rsid w:val="00864B14"/>
    <w:rsid w:val="0087412E"/>
    <w:rsid w:val="00874843"/>
    <w:rsid w:val="00877B36"/>
    <w:rsid w:val="008823BD"/>
    <w:rsid w:val="00882EBE"/>
    <w:rsid w:val="008839C9"/>
    <w:rsid w:val="0088413B"/>
    <w:rsid w:val="00885778"/>
    <w:rsid w:val="008868B0"/>
    <w:rsid w:val="008874C2"/>
    <w:rsid w:val="00893BC3"/>
    <w:rsid w:val="00893CAD"/>
    <w:rsid w:val="00894FEB"/>
    <w:rsid w:val="00895578"/>
    <w:rsid w:val="008A0D54"/>
    <w:rsid w:val="008A7485"/>
    <w:rsid w:val="008B19E5"/>
    <w:rsid w:val="008B1B4F"/>
    <w:rsid w:val="008B5C6B"/>
    <w:rsid w:val="008B62AD"/>
    <w:rsid w:val="008B665A"/>
    <w:rsid w:val="008C0588"/>
    <w:rsid w:val="008C2B05"/>
    <w:rsid w:val="008C49D2"/>
    <w:rsid w:val="008C4E03"/>
    <w:rsid w:val="008C7CD6"/>
    <w:rsid w:val="008D1E5B"/>
    <w:rsid w:val="008D2F0D"/>
    <w:rsid w:val="008D4A9C"/>
    <w:rsid w:val="008D4EE1"/>
    <w:rsid w:val="008D5838"/>
    <w:rsid w:val="008D643E"/>
    <w:rsid w:val="008E18FC"/>
    <w:rsid w:val="008E1974"/>
    <w:rsid w:val="008E2AE4"/>
    <w:rsid w:val="008E2D54"/>
    <w:rsid w:val="008E5041"/>
    <w:rsid w:val="008F0A8B"/>
    <w:rsid w:val="008F2C5B"/>
    <w:rsid w:val="008F2E0F"/>
    <w:rsid w:val="00903B25"/>
    <w:rsid w:val="00904358"/>
    <w:rsid w:val="00906F92"/>
    <w:rsid w:val="0091242A"/>
    <w:rsid w:val="00913A3C"/>
    <w:rsid w:val="00916662"/>
    <w:rsid w:val="0091675C"/>
    <w:rsid w:val="00924A41"/>
    <w:rsid w:val="00924CD8"/>
    <w:rsid w:val="00925176"/>
    <w:rsid w:val="009267E1"/>
    <w:rsid w:val="009269DE"/>
    <w:rsid w:val="00926E2D"/>
    <w:rsid w:val="009322F8"/>
    <w:rsid w:val="00934202"/>
    <w:rsid w:val="00936927"/>
    <w:rsid w:val="0093778B"/>
    <w:rsid w:val="009410FB"/>
    <w:rsid w:val="009419A3"/>
    <w:rsid w:val="009455AD"/>
    <w:rsid w:val="00952184"/>
    <w:rsid w:val="0095590A"/>
    <w:rsid w:val="0095655E"/>
    <w:rsid w:val="00960ED1"/>
    <w:rsid w:val="00962572"/>
    <w:rsid w:val="0096374B"/>
    <w:rsid w:val="009648D5"/>
    <w:rsid w:val="00967008"/>
    <w:rsid w:val="00970B8D"/>
    <w:rsid w:val="00970E9C"/>
    <w:rsid w:val="00971CBC"/>
    <w:rsid w:val="00972888"/>
    <w:rsid w:val="00973B06"/>
    <w:rsid w:val="009742DC"/>
    <w:rsid w:val="00975036"/>
    <w:rsid w:val="009762DF"/>
    <w:rsid w:val="00981173"/>
    <w:rsid w:val="009821C6"/>
    <w:rsid w:val="00984ECC"/>
    <w:rsid w:val="00985768"/>
    <w:rsid w:val="009949FF"/>
    <w:rsid w:val="00995E43"/>
    <w:rsid w:val="009965E1"/>
    <w:rsid w:val="009969A1"/>
    <w:rsid w:val="00997183"/>
    <w:rsid w:val="009A11D7"/>
    <w:rsid w:val="009A1786"/>
    <w:rsid w:val="009A1C30"/>
    <w:rsid w:val="009A1EC3"/>
    <w:rsid w:val="009A4704"/>
    <w:rsid w:val="009A5932"/>
    <w:rsid w:val="009A5E61"/>
    <w:rsid w:val="009C0570"/>
    <w:rsid w:val="009C3481"/>
    <w:rsid w:val="009C37F5"/>
    <w:rsid w:val="009C481F"/>
    <w:rsid w:val="009C4C1B"/>
    <w:rsid w:val="009C5D0E"/>
    <w:rsid w:val="009C7C0C"/>
    <w:rsid w:val="009D06BA"/>
    <w:rsid w:val="009D6FEE"/>
    <w:rsid w:val="009D7F2C"/>
    <w:rsid w:val="009E04FA"/>
    <w:rsid w:val="009E2AEF"/>
    <w:rsid w:val="009E3076"/>
    <w:rsid w:val="009E3811"/>
    <w:rsid w:val="009F4437"/>
    <w:rsid w:val="00A00589"/>
    <w:rsid w:val="00A022B5"/>
    <w:rsid w:val="00A06E2E"/>
    <w:rsid w:val="00A128FD"/>
    <w:rsid w:val="00A15C9D"/>
    <w:rsid w:val="00A165B1"/>
    <w:rsid w:val="00A24D0D"/>
    <w:rsid w:val="00A27A5C"/>
    <w:rsid w:val="00A32524"/>
    <w:rsid w:val="00A342E2"/>
    <w:rsid w:val="00A3596C"/>
    <w:rsid w:val="00A3688A"/>
    <w:rsid w:val="00A4292C"/>
    <w:rsid w:val="00A476CB"/>
    <w:rsid w:val="00A508FC"/>
    <w:rsid w:val="00A51DDE"/>
    <w:rsid w:val="00A52374"/>
    <w:rsid w:val="00A526F8"/>
    <w:rsid w:val="00A56B04"/>
    <w:rsid w:val="00A574BD"/>
    <w:rsid w:val="00A60C6C"/>
    <w:rsid w:val="00A65466"/>
    <w:rsid w:val="00A7013F"/>
    <w:rsid w:val="00A75B06"/>
    <w:rsid w:val="00A76322"/>
    <w:rsid w:val="00A773E4"/>
    <w:rsid w:val="00A779C3"/>
    <w:rsid w:val="00A80B20"/>
    <w:rsid w:val="00A829F0"/>
    <w:rsid w:val="00A866DD"/>
    <w:rsid w:val="00A86FC1"/>
    <w:rsid w:val="00A92E85"/>
    <w:rsid w:val="00A94055"/>
    <w:rsid w:val="00A95E2C"/>
    <w:rsid w:val="00A963E2"/>
    <w:rsid w:val="00AA033D"/>
    <w:rsid w:val="00AA2FEA"/>
    <w:rsid w:val="00AA5D82"/>
    <w:rsid w:val="00AA71B7"/>
    <w:rsid w:val="00AB26B7"/>
    <w:rsid w:val="00AB2CB5"/>
    <w:rsid w:val="00AB3393"/>
    <w:rsid w:val="00AB4898"/>
    <w:rsid w:val="00AB6667"/>
    <w:rsid w:val="00AC1BB3"/>
    <w:rsid w:val="00AC4086"/>
    <w:rsid w:val="00AD0828"/>
    <w:rsid w:val="00AD2BB2"/>
    <w:rsid w:val="00AD383C"/>
    <w:rsid w:val="00AD5501"/>
    <w:rsid w:val="00AD670A"/>
    <w:rsid w:val="00AD6921"/>
    <w:rsid w:val="00AD7E3D"/>
    <w:rsid w:val="00AE6344"/>
    <w:rsid w:val="00AE6622"/>
    <w:rsid w:val="00AF4FA2"/>
    <w:rsid w:val="00AF5360"/>
    <w:rsid w:val="00AF61F9"/>
    <w:rsid w:val="00AF6ECB"/>
    <w:rsid w:val="00AF79AD"/>
    <w:rsid w:val="00AF7A7D"/>
    <w:rsid w:val="00B0487F"/>
    <w:rsid w:val="00B11AFE"/>
    <w:rsid w:val="00B12486"/>
    <w:rsid w:val="00B14701"/>
    <w:rsid w:val="00B21D14"/>
    <w:rsid w:val="00B23C91"/>
    <w:rsid w:val="00B30B9D"/>
    <w:rsid w:val="00B35331"/>
    <w:rsid w:val="00B355EF"/>
    <w:rsid w:val="00B36D7A"/>
    <w:rsid w:val="00B465E1"/>
    <w:rsid w:val="00B47755"/>
    <w:rsid w:val="00B5002B"/>
    <w:rsid w:val="00B515AE"/>
    <w:rsid w:val="00B51812"/>
    <w:rsid w:val="00B60AD7"/>
    <w:rsid w:val="00B61885"/>
    <w:rsid w:val="00B637B2"/>
    <w:rsid w:val="00B67210"/>
    <w:rsid w:val="00B6726A"/>
    <w:rsid w:val="00B67460"/>
    <w:rsid w:val="00B732D7"/>
    <w:rsid w:val="00B74064"/>
    <w:rsid w:val="00B77914"/>
    <w:rsid w:val="00B805FD"/>
    <w:rsid w:val="00B8124E"/>
    <w:rsid w:val="00B8247E"/>
    <w:rsid w:val="00B84C6E"/>
    <w:rsid w:val="00B87BA1"/>
    <w:rsid w:val="00B91549"/>
    <w:rsid w:val="00B928C0"/>
    <w:rsid w:val="00B92FD9"/>
    <w:rsid w:val="00B930DE"/>
    <w:rsid w:val="00B94F8E"/>
    <w:rsid w:val="00BA135E"/>
    <w:rsid w:val="00BA1C05"/>
    <w:rsid w:val="00BA2106"/>
    <w:rsid w:val="00BA2471"/>
    <w:rsid w:val="00BA32B3"/>
    <w:rsid w:val="00BA4376"/>
    <w:rsid w:val="00BA466A"/>
    <w:rsid w:val="00BA4C75"/>
    <w:rsid w:val="00BB5307"/>
    <w:rsid w:val="00BB6395"/>
    <w:rsid w:val="00BB6E7D"/>
    <w:rsid w:val="00BC09ED"/>
    <w:rsid w:val="00BC20DA"/>
    <w:rsid w:val="00BC22BF"/>
    <w:rsid w:val="00BC25E9"/>
    <w:rsid w:val="00BC3157"/>
    <w:rsid w:val="00BC6DCB"/>
    <w:rsid w:val="00BD035F"/>
    <w:rsid w:val="00BD1A92"/>
    <w:rsid w:val="00BD409F"/>
    <w:rsid w:val="00BD62C2"/>
    <w:rsid w:val="00BE5E4B"/>
    <w:rsid w:val="00BF3AD5"/>
    <w:rsid w:val="00BF440E"/>
    <w:rsid w:val="00BF47B2"/>
    <w:rsid w:val="00BF501A"/>
    <w:rsid w:val="00C00087"/>
    <w:rsid w:val="00C04E1C"/>
    <w:rsid w:val="00C07963"/>
    <w:rsid w:val="00C10D1B"/>
    <w:rsid w:val="00C16C6B"/>
    <w:rsid w:val="00C20095"/>
    <w:rsid w:val="00C2110F"/>
    <w:rsid w:val="00C21B03"/>
    <w:rsid w:val="00C227E8"/>
    <w:rsid w:val="00C22AAE"/>
    <w:rsid w:val="00C230A9"/>
    <w:rsid w:val="00C30891"/>
    <w:rsid w:val="00C33F82"/>
    <w:rsid w:val="00C36D1A"/>
    <w:rsid w:val="00C41C0C"/>
    <w:rsid w:val="00C428F8"/>
    <w:rsid w:val="00C45948"/>
    <w:rsid w:val="00C462BE"/>
    <w:rsid w:val="00C55ED6"/>
    <w:rsid w:val="00C605BE"/>
    <w:rsid w:val="00C60BAF"/>
    <w:rsid w:val="00C644DE"/>
    <w:rsid w:val="00C64E36"/>
    <w:rsid w:val="00C670E9"/>
    <w:rsid w:val="00C713D8"/>
    <w:rsid w:val="00C72572"/>
    <w:rsid w:val="00C72C62"/>
    <w:rsid w:val="00C733ED"/>
    <w:rsid w:val="00C73BEA"/>
    <w:rsid w:val="00C83D73"/>
    <w:rsid w:val="00C9109D"/>
    <w:rsid w:val="00C92069"/>
    <w:rsid w:val="00C94923"/>
    <w:rsid w:val="00C955E2"/>
    <w:rsid w:val="00CA1579"/>
    <w:rsid w:val="00CA17B3"/>
    <w:rsid w:val="00CA1F48"/>
    <w:rsid w:val="00CA3E4A"/>
    <w:rsid w:val="00CA4ADF"/>
    <w:rsid w:val="00CA60B0"/>
    <w:rsid w:val="00CB2CA0"/>
    <w:rsid w:val="00CB514C"/>
    <w:rsid w:val="00CC13F3"/>
    <w:rsid w:val="00CC3539"/>
    <w:rsid w:val="00CD46B3"/>
    <w:rsid w:val="00CD61BF"/>
    <w:rsid w:val="00CF5B31"/>
    <w:rsid w:val="00CF5D90"/>
    <w:rsid w:val="00CF7A00"/>
    <w:rsid w:val="00D02F12"/>
    <w:rsid w:val="00D04750"/>
    <w:rsid w:val="00D04C93"/>
    <w:rsid w:val="00D07A3A"/>
    <w:rsid w:val="00D10A6D"/>
    <w:rsid w:val="00D11117"/>
    <w:rsid w:val="00D1182F"/>
    <w:rsid w:val="00D129D7"/>
    <w:rsid w:val="00D13D93"/>
    <w:rsid w:val="00D14B34"/>
    <w:rsid w:val="00D2155F"/>
    <w:rsid w:val="00D22123"/>
    <w:rsid w:val="00D23789"/>
    <w:rsid w:val="00D24C34"/>
    <w:rsid w:val="00D26224"/>
    <w:rsid w:val="00D26FDF"/>
    <w:rsid w:val="00D27337"/>
    <w:rsid w:val="00D27E5D"/>
    <w:rsid w:val="00D3101B"/>
    <w:rsid w:val="00D31C42"/>
    <w:rsid w:val="00D31DC6"/>
    <w:rsid w:val="00D3280A"/>
    <w:rsid w:val="00D3433E"/>
    <w:rsid w:val="00D356CF"/>
    <w:rsid w:val="00D4078F"/>
    <w:rsid w:val="00D40790"/>
    <w:rsid w:val="00D41F40"/>
    <w:rsid w:val="00D53BD9"/>
    <w:rsid w:val="00D55027"/>
    <w:rsid w:val="00D57F37"/>
    <w:rsid w:val="00D61105"/>
    <w:rsid w:val="00D63F57"/>
    <w:rsid w:val="00D65C2B"/>
    <w:rsid w:val="00D72F28"/>
    <w:rsid w:val="00D747B1"/>
    <w:rsid w:val="00D74FA5"/>
    <w:rsid w:val="00D80820"/>
    <w:rsid w:val="00D8123C"/>
    <w:rsid w:val="00D82041"/>
    <w:rsid w:val="00D864BA"/>
    <w:rsid w:val="00D94C3A"/>
    <w:rsid w:val="00D94E8D"/>
    <w:rsid w:val="00D96034"/>
    <w:rsid w:val="00D963FC"/>
    <w:rsid w:val="00DA1EE1"/>
    <w:rsid w:val="00DA22C0"/>
    <w:rsid w:val="00DA2C53"/>
    <w:rsid w:val="00DA3AD6"/>
    <w:rsid w:val="00DA512D"/>
    <w:rsid w:val="00DA600D"/>
    <w:rsid w:val="00DA6647"/>
    <w:rsid w:val="00DB5EB2"/>
    <w:rsid w:val="00DB7145"/>
    <w:rsid w:val="00DC0C97"/>
    <w:rsid w:val="00DC220C"/>
    <w:rsid w:val="00DD2A9C"/>
    <w:rsid w:val="00DD5D73"/>
    <w:rsid w:val="00DD6DC6"/>
    <w:rsid w:val="00DE0085"/>
    <w:rsid w:val="00DE01A2"/>
    <w:rsid w:val="00DE179A"/>
    <w:rsid w:val="00DE2767"/>
    <w:rsid w:val="00DE2AAA"/>
    <w:rsid w:val="00DE3698"/>
    <w:rsid w:val="00DE5A2E"/>
    <w:rsid w:val="00DE6146"/>
    <w:rsid w:val="00DE7C6C"/>
    <w:rsid w:val="00DF0FF3"/>
    <w:rsid w:val="00DF4E41"/>
    <w:rsid w:val="00E01E78"/>
    <w:rsid w:val="00E03388"/>
    <w:rsid w:val="00E03AE6"/>
    <w:rsid w:val="00E118E1"/>
    <w:rsid w:val="00E15443"/>
    <w:rsid w:val="00E15D31"/>
    <w:rsid w:val="00E17087"/>
    <w:rsid w:val="00E172FA"/>
    <w:rsid w:val="00E17C60"/>
    <w:rsid w:val="00E23F67"/>
    <w:rsid w:val="00E311F1"/>
    <w:rsid w:val="00E35056"/>
    <w:rsid w:val="00E3557D"/>
    <w:rsid w:val="00E43165"/>
    <w:rsid w:val="00E4581C"/>
    <w:rsid w:val="00E51572"/>
    <w:rsid w:val="00E55188"/>
    <w:rsid w:val="00E56163"/>
    <w:rsid w:val="00E5792D"/>
    <w:rsid w:val="00E60B64"/>
    <w:rsid w:val="00E6190F"/>
    <w:rsid w:val="00E624A8"/>
    <w:rsid w:val="00E6293F"/>
    <w:rsid w:val="00E62A90"/>
    <w:rsid w:val="00E6591E"/>
    <w:rsid w:val="00E660B5"/>
    <w:rsid w:val="00E673B7"/>
    <w:rsid w:val="00E70562"/>
    <w:rsid w:val="00E713AD"/>
    <w:rsid w:val="00E74876"/>
    <w:rsid w:val="00E76739"/>
    <w:rsid w:val="00E76EFA"/>
    <w:rsid w:val="00E81270"/>
    <w:rsid w:val="00E853BC"/>
    <w:rsid w:val="00E9010B"/>
    <w:rsid w:val="00E93CBB"/>
    <w:rsid w:val="00E9762D"/>
    <w:rsid w:val="00E97FDA"/>
    <w:rsid w:val="00EA0458"/>
    <w:rsid w:val="00EA21F8"/>
    <w:rsid w:val="00EA3E6B"/>
    <w:rsid w:val="00EA62DB"/>
    <w:rsid w:val="00EA6728"/>
    <w:rsid w:val="00EA6C55"/>
    <w:rsid w:val="00EB0EE9"/>
    <w:rsid w:val="00EB24E2"/>
    <w:rsid w:val="00EB2982"/>
    <w:rsid w:val="00EB2994"/>
    <w:rsid w:val="00EB4CFD"/>
    <w:rsid w:val="00EB5FC3"/>
    <w:rsid w:val="00EC097F"/>
    <w:rsid w:val="00EC2B3C"/>
    <w:rsid w:val="00EC3B64"/>
    <w:rsid w:val="00EC40CA"/>
    <w:rsid w:val="00EC4CC8"/>
    <w:rsid w:val="00EC5C36"/>
    <w:rsid w:val="00EC6F5A"/>
    <w:rsid w:val="00EC77AA"/>
    <w:rsid w:val="00ED0F7A"/>
    <w:rsid w:val="00ED1069"/>
    <w:rsid w:val="00ED1B5A"/>
    <w:rsid w:val="00ED77AA"/>
    <w:rsid w:val="00EE05FC"/>
    <w:rsid w:val="00EE7467"/>
    <w:rsid w:val="00EE7A8E"/>
    <w:rsid w:val="00EF259D"/>
    <w:rsid w:val="00EF26EE"/>
    <w:rsid w:val="00EF3CD7"/>
    <w:rsid w:val="00EF515F"/>
    <w:rsid w:val="00F11FA1"/>
    <w:rsid w:val="00F15357"/>
    <w:rsid w:val="00F20EFD"/>
    <w:rsid w:val="00F35793"/>
    <w:rsid w:val="00F377E5"/>
    <w:rsid w:val="00F41515"/>
    <w:rsid w:val="00F41EBE"/>
    <w:rsid w:val="00F462BB"/>
    <w:rsid w:val="00F50B68"/>
    <w:rsid w:val="00F5670B"/>
    <w:rsid w:val="00F56894"/>
    <w:rsid w:val="00F61793"/>
    <w:rsid w:val="00F65C8D"/>
    <w:rsid w:val="00F67629"/>
    <w:rsid w:val="00F7091C"/>
    <w:rsid w:val="00F70BA9"/>
    <w:rsid w:val="00F7116B"/>
    <w:rsid w:val="00F73F44"/>
    <w:rsid w:val="00F743F0"/>
    <w:rsid w:val="00F76EB9"/>
    <w:rsid w:val="00F800B2"/>
    <w:rsid w:val="00F802DA"/>
    <w:rsid w:val="00F80705"/>
    <w:rsid w:val="00F81971"/>
    <w:rsid w:val="00F821CB"/>
    <w:rsid w:val="00F8274D"/>
    <w:rsid w:val="00F852DF"/>
    <w:rsid w:val="00F8580A"/>
    <w:rsid w:val="00F8784B"/>
    <w:rsid w:val="00F93BD5"/>
    <w:rsid w:val="00F96552"/>
    <w:rsid w:val="00FA0153"/>
    <w:rsid w:val="00FA2367"/>
    <w:rsid w:val="00FA2932"/>
    <w:rsid w:val="00FA2A9C"/>
    <w:rsid w:val="00FA319C"/>
    <w:rsid w:val="00FA4D18"/>
    <w:rsid w:val="00FA5552"/>
    <w:rsid w:val="00FA5928"/>
    <w:rsid w:val="00FA5EEA"/>
    <w:rsid w:val="00FB1062"/>
    <w:rsid w:val="00FB13C0"/>
    <w:rsid w:val="00FB2221"/>
    <w:rsid w:val="00FB22D9"/>
    <w:rsid w:val="00FC248C"/>
    <w:rsid w:val="00FC43C3"/>
    <w:rsid w:val="00FC6D31"/>
    <w:rsid w:val="00FC6F68"/>
    <w:rsid w:val="00FD1839"/>
    <w:rsid w:val="00FD5273"/>
    <w:rsid w:val="00FE3DF4"/>
    <w:rsid w:val="00FE534B"/>
    <w:rsid w:val="00FE546F"/>
    <w:rsid w:val="00FF0006"/>
    <w:rsid w:val="00FF0B5C"/>
    <w:rsid w:val="00FF2CC0"/>
    <w:rsid w:val="00FF300D"/>
    <w:rsid w:val="00FF3FF6"/>
    <w:rsid w:val="00FF4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7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F0779"/>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F0779"/>
    <w:rPr>
      <w:rFonts w:ascii="Tahoma" w:hAnsi="Tahoma" w:cs="Tahoma"/>
      <w:sz w:val="16"/>
      <w:szCs w:val="16"/>
    </w:rPr>
  </w:style>
  <w:style w:type="character" w:customStyle="1" w:styleId="a5">
    <w:name w:val="Текст выноски Знак"/>
    <w:basedOn w:val="a0"/>
    <w:link w:val="a4"/>
    <w:uiPriority w:val="99"/>
    <w:semiHidden/>
    <w:rsid w:val="007F0779"/>
    <w:rPr>
      <w:rFonts w:ascii="Tahoma" w:eastAsia="Times New Roman" w:hAnsi="Tahoma" w:cs="Tahoma"/>
      <w:sz w:val="16"/>
      <w:szCs w:val="16"/>
      <w:lang w:eastAsia="ru-RU"/>
    </w:rPr>
  </w:style>
  <w:style w:type="paragraph" w:styleId="a6">
    <w:name w:val="List Paragraph"/>
    <w:basedOn w:val="a"/>
    <w:uiPriority w:val="34"/>
    <w:qFormat/>
    <w:rsid w:val="00D94C3A"/>
    <w:pPr>
      <w:spacing w:after="200" w:line="276" w:lineRule="auto"/>
      <w:ind w:left="720"/>
      <w:contextualSpacing/>
    </w:pPr>
    <w:rPr>
      <w:rFonts w:asciiTheme="minorHAnsi" w:eastAsiaTheme="minorEastAsia" w:hAnsiTheme="minorHAnsi" w:cstheme="minorBidi"/>
      <w:sz w:val="22"/>
      <w:szCs w:val="22"/>
    </w:rPr>
  </w:style>
  <w:style w:type="paragraph" w:customStyle="1" w:styleId="ConsPlusNormal">
    <w:name w:val="ConsPlusNormal"/>
    <w:rsid w:val="00D94C3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7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F0779"/>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F0779"/>
    <w:rPr>
      <w:rFonts w:ascii="Tahoma" w:hAnsi="Tahoma" w:cs="Tahoma"/>
      <w:sz w:val="16"/>
      <w:szCs w:val="16"/>
    </w:rPr>
  </w:style>
  <w:style w:type="character" w:customStyle="1" w:styleId="a5">
    <w:name w:val="Текст выноски Знак"/>
    <w:basedOn w:val="a0"/>
    <w:link w:val="a4"/>
    <w:uiPriority w:val="99"/>
    <w:semiHidden/>
    <w:rsid w:val="007F0779"/>
    <w:rPr>
      <w:rFonts w:ascii="Tahoma" w:eastAsia="Times New Roman" w:hAnsi="Tahoma" w:cs="Tahoma"/>
      <w:sz w:val="16"/>
      <w:szCs w:val="16"/>
      <w:lang w:eastAsia="ru-RU"/>
    </w:rPr>
  </w:style>
  <w:style w:type="paragraph" w:styleId="a6">
    <w:name w:val="List Paragraph"/>
    <w:basedOn w:val="a"/>
    <w:uiPriority w:val="34"/>
    <w:qFormat/>
    <w:rsid w:val="00D94C3A"/>
    <w:pPr>
      <w:spacing w:after="200" w:line="276" w:lineRule="auto"/>
      <w:ind w:left="720"/>
      <w:contextualSpacing/>
    </w:pPr>
    <w:rPr>
      <w:rFonts w:asciiTheme="minorHAnsi" w:eastAsiaTheme="minorEastAsia" w:hAnsiTheme="minorHAnsi" w:cstheme="minorBidi"/>
      <w:sz w:val="22"/>
      <w:szCs w:val="22"/>
    </w:rPr>
  </w:style>
  <w:style w:type="paragraph" w:customStyle="1" w:styleId="ConsPlusNormal">
    <w:name w:val="ConsPlusNormal"/>
    <w:rsid w:val="00D94C3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0414AC90E7807FA305CBB9B0BA2B73C2B8C1D20E84BDE2F01551B60621DEB6A370866A7AEC2gCL" TargetMode="External"/><Relationship Id="rId13" Type="http://schemas.openxmlformats.org/officeDocument/2006/relationships/hyperlink" Target="consultantplus://offline/ref=0595FBBD25C45C9F1AAB502B98615B4F2E33F27A51B9176085AA273B7A26D64830BB2B4BD1E27BL" TargetMode="External"/><Relationship Id="rId18" Type="http://schemas.openxmlformats.org/officeDocument/2006/relationships/hyperlink" Target="consultantplus://offline/ref=31F572A6CBB1433AD483374B415015074A1B677844B2F8308B3084D716A40DE70212B90B26DE120D2E6DG"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31F572A6CBB1433AD483374B415015074A1B677844B2F8308B3084D716A40DE70212B90B26DE120D2E6DG" TargetMode="External"/><Relationship Id="rId7" Type="http://schemas.openxmlformats.org/officeDocument/2006/relationships/image" Target="http://www.buzuluk-town.ru/upload/Image/town/gerbs/gerb2.gif" TargetMode="External"/><Relationship Id="rId12" Type="http://schemas.openxmlformats.org/officeDocument/2006/relationships/hyperlink" Target="consultantplus://offline/ref=B447748E8CBB5BA44BDD515C6EED32260E98591331DD852E5C494570BEm0z6L" TargetMode="External"/><Relationship Id="rId17" Type="http://schemas.openxmlformats.org/officeDocument/2006/relationships/hyperlink" Target="consultantplus://offline/ref=192E6FF94D1DAB37EE1C9D36B1422ACE53CA3E96368B193AEF7CC1A99242oB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192E6FF94D1DAB37EE1C9D36B1422ACE53C03890328A193AEF7CC1A9922B34CCAE2919E2474BoDG" TargetMode="External"/><Relationship Id="rId20" Type="http://schemas.openxmlformats.org/officeDocument/2006/relationships/hyperlink" Target="consultantplus://offline/ref=BBA506F93F8DEDB928989FBB145095F6A67BCB76ECFC2FDAD18B91135736C5AC880B7F56E15BB94EV7QCJ"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consultantplus://offline/ref=B447748E8CBB5BA44BDD515C6EED32260E98591435D3852E5C494570BE069D6292D55347D7mDz2L" TargetMode="External"/><Relationship Id="rId24" Type="http://schemas.openxmlformats.org/officeDocument/2006/relationships/hyperlink" Target="consultantplus://offline/ref=09270F5A3E5520AF131FFD39A12DD6ECA2CD2BE34F86D6189A88C85BA96BCD02D14B33DC3B97155C2875F85AQFWDK" TargetMode="External"/><Relationship Id="rId5" Type="http://schemas.openxmlformats.org/officeDocument/2006/relationships/webSettings" Target="webSettings.xml"/><Relationship Id="rId15" Type="http://schemas.openxmlformats.org/officeDocument/2006/relationships/hyperlink" Target="consultantplus://offline/ref=B9D7EB48B3D4141D5B1A62C81678AF609BC800D9EFD9EF0F8B2468F25Cs3iEG" TargetMode="External"/><Relationship Id="rId23" Type="http://schemas.openxmlformats.org/officeDocument/2006/relationships/hyperlink" Target="consultantplus://offline/ref=BC049373273143B4DFB3F7F018A8794C6D38D5691BE3EA92FF051E9E69DEF2A9F5893AD00A1E5FE1FCn8H" TargetMode="External"/><Relationship Id="rId10" Type="http://schemas.openxmlformats.org/officeDocument/2006/relationships/hyperlink" Target="consultantplus://offline/ref=8268A14BE3B765736281E10DFBEF64D5E97BC419B485C5DD3E89EBBF39C45E324038307F0BCFnFL" TargetMode="External"/><Relationship Id="rId19" Type="http://schemas.openxmlformats.org/officeDocument/2006/relationships/hyperlink" Target="consultantplus://offline/ref=31F572A6CBB1433AD483374B415015074A1B677844B2F8308B3084D716A40DE70212B90D212D6DG" TargetMode="External"/><Relationship Id="rId4" Type="http://schemas.openxmlformats.org/officeDocument/2006/relationships/settings" Target="settings.xml"/><Relationship Id="rId9" Type="http://schemas.openxmlformats.org/officeDocument/2006/relationships/hyperlink" Target="consultantplus://offline/ref=8268A14BE3B765736281E10DFBEF64D5E97BC419B485C5DD3E89EBBF39C45E324038307F0BCFnFL" TargetMode="External"/><Relationship Id="rId14" Type="http://schemas.openxmlformats.org/officeDocument/2006/relationships/hyperlink" Target="consultantplus://offline/ref=6C027FBAD9A0D91F0BC6B830CAAAB30B701A6257B7F312146B48B3776AD1CDD5363B9998E2H8g9G" TargetMode="External"/><Relationship Id="rId22" Type="http://schemas.openxmlformats.org/officeDocument/2006/relationships/hyperlink" Target="consultantplus://offline/ref=C4413DF8EC30DF594D312BA856C8CD67CA06EF1B58532CA9AB6D00B095N5R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727</TotalTime>
  <Pages>7</Pages>
  <Words>2366</Words>
  <Characters>13487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Совет Депутатов</dc:creator>
  <cp:lastModifiedBy>Татьяна Ф. Степанова</cp:lastModifiedBy>
  <cp:revision>1</cp:revision>
  <cp:lastPrinted>2019-01-14T11:20:00Z</cp:lastPrinted>
  <dcterms:created xsi:type="dcterms:W3CDTF">2018-10-11T05:31:00Z</dcterms:created>
  <dcterms:modified xsi:type="dcterms:W3CDTF">2020-12-18T07:40:00Z</dcterms:modified>
</cp:coreProperties>
</file>