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B6" w:rsidRDefault="00E32A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 </w:t>
      </w:r>
    </w:p>
    <w:p w:rsidR="009B24B6" w:rsidRDefault="00E32A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предупреждению и ликвидации чрезвычайных ситуаций </w:t>
      </w:r>
    </w:p>
    <w:p w:rsidR="009B24B6" w:rsidRDefault="00E32A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обеспечению пожарной безопасности администрации города Бузулука</w:t>
      </w:r>
    </w:p>
    <w:p w:rsidR="00C81BF8" w:rsidRDefault="00C81B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4B6" w:rsidRDefault="007A5F0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81BF8">
        <w:rPr>
          <w:rFonts w:ascii="Times New Roman" w:hAnsi="Times New Roman" w:cs="Times New Roman"/>
          <w:sz w:val="28"/>
          <w:szCs w:val="28"/>
        </w:rPr>
        <w:t>.04.2020</w:t>
      </w:r>
      <w:r w:rsidR="00E32A1B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№ 3</w:t>
      </w:r>
    </w:p>
    <w:p w:rsidR="00B927C5" w:rsidRDefault="00B927C5" w:rsidP="00B927C5">
      <w:pPr>
        <w:pStyle w:val="a7"/>
        <w:widowControl w:val="0"/>
        <w:spacing w:after="0" w:line="240" w:lineRule="auto"/>
        <w:ind w:left="0" w:right="-283" w:firstLine="73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_DdeLink__141_4076297532"/>
    </w:p>
    <w:p w:rsidR="00B927C5" w:rsidRDefault="00B927C5" w:rsidP="00C81BF8">
      <w:pPr>
        <w:pStyle w:val="a7"/>
        <w:widowControl w:val="0"/>
        <w:spacing w:after="0" w:line="240" w:lineRule="auto"/>
        <w:ind w:left="0" w:right="-1"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I.</w:t>
      </w:r>
      <w:bookmarkEnd w:id="0"/>
      <w:r w:rsidRPr="00FB4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«Исполнение </w:t>
      </w:r>
      <w:r w:rsidR="00AE72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Решения  </w:t>
      </w:r>
      <w:r w:rsidRPr="00FB4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AE72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комиссии по </w:t>
      </w:r>
      <w:r w:rsidRPr="00FB4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ЧС и ОПБ администрации города   № 1 от 03.03.2020 г.</w:t>
      </w:r>
      <w:r w:rsidR="00AE72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 № 2 от 01.04.2020г.</w:t>
      </w:r>
      <w:r w:rsidRPr="00FB4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».</w:t>
      </w:r>
    </w:p>
    <w:p w:rsidR="00B046E2" w:rsidRPr="00B927C5" w:rsidRDefault="00B046E2" w:rsidP="00B046E2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заведующего отделом по делам ГО, ПБ и ЧС администрации города В.В. Зайцева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ходе выполнения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по исполнению Решения КЧС и ОПБ администрации города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 от 03.03.2020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2BE">
        <w:rPr>
          <w:rFonts w:ascii="Times New Roman" w:hAnsi="Times New Roman" w:cs="Times New Roman"/>
          <w:sz w:val="28"/>
          <w:szCs w:val="28"/>
        </w:rPr>
        <w:t xml:space="preserve">и № 2 от 01.04.2020 года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B046E2" w:rsidRPr="00D33979" w:rsidRDefault="00B046E2" w:rsidP="00C81BF8">
      <w:pPr>
        <w:pStyle w:val="a7"/>
        <w:widowControl w:val="0"/>
        <w:spacing w:after="0" w:line="240" w:lineRule="auto"/>
        <w:ind w:left="0" w:right="-1"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979">
        <w:rPr>
          <w:rFonts w:ascii="Times New Roman" w:eastAsia="Times New Roman" w:hAnsi="Times New Roman" w:cs="Times New Roman"/>
          <w:sz w:val="28"/>
          <w:szCs w:val="28"/>
        </w:rPr>
        <w:t>Рекомендовать руководителям предприятий, учреждений и организаций всех форм собственности, расположенных на территории муниципаль</w:t>
      </w:r>
      <w:r w:rsidR="00732287">
        <w:rPr>
          <w:rFonts w:ascii="Times New Roman" w:eastAsia="Times New Roman" w:hAnsi="Times New Roman" w:cs="Times New Roman"/>
          <w:sz w:val="28"/>
          <w:szCs w:val="28"/>
        </w:rPr>
        <w:t>ного образования город Бузулук О</w:t>
      </w:r>
      <w:r w:rsidRPr="00D33979">
        <w:rPr>
          <w:rFonts w:ascii="Times New Roman" w:eastAsia="Times New Roman" w:hAnsi="Times New Roman" w:cs="Times New Roman"/>
          <w:sz w:val="28"/>
          <w:szCs w:val="28"/>
        </w:rPr>
        <w:t>ренбургской области:</w:t>
      </w:r>
    </w:p>
    <w:p w:rsidR="00B046E2" w:rsidRPr="00D33979" w:rsidRDefault="00B046E2" w:rsidP="00C81BF8">
      <w:pPr>
        <w:pStyle w:val="a7"/>
        <w:widowControl w:val="0"/>
        <w:spacing w:after="0" w:line="240" w:lineRule="auto"/>
        <w:ind w:left="0" w:right="-1"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3979">
        <w:rPr>
          <w:rFonts w:ascii="Times New Roman" w:eastAsia="Times New Roman" w:hAnsi="Times New Roman" w:cs="Times New Roman"/>
          <w:sz w:val="28"/>
          <w:szCs w:val="28"/>
        </w:rPr>
        <w:t>- организовать и обеспечить исполнение, в части касающейся, рекомендованных Решением КЧС и ОПБ администрации города мероприятий в установленные сроки;</w:t>
      </w:r>
    </w:p>
    <w:p w:rsidR="00D45B38" w:rsidRPr="00D33979" w:rsidRDefault="00B046E2" w:rsidP="00D33979">
      <w:pPr>
        <w:pStyle w:val="a7"/>
        <w:widowControl w:val="0"/>
        <w:spacing w:after="0" w:line="240" w:lineRule="auto"/>
        <w:ind w:left="0" w:right="-1" w:firstLine="73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33979">
        <w:rPr>
          <w:rFonts w:ascii="Times New Roman" w:eastAsia="Times New Roman" w:hAnsi="Times New Roman" w:cs="Times New Roman"/>
          <w:sz w:val="28"/>
          <w:szCs w:val="28"/>
        </w:rPr>
        <w:t>- направлять письменные отчеты о выполнении Решения КЧС и ОПБ администрации города не поз</w:t>
      </w:r>
      <w:r w:rsidR="00AA0FDF" w:rsidRPr="00D33979">
        <w:rPr>
          <w:rFonts w:ascii="Times New Roman" w:eastAsia="Times New Roman" w:hAnsi="Times New Roman" w:cs="Times New Roman"/>
          <w:sz w:val="28"/>
          <w:szCs w:val="28"/>
        </w:rPr>
        <w:t>днее указанных сроков в секре</w:t>
      </w:r>
      <w:r w:rsidRPr="00D33979">
        <w:rPr>
          <w:rFonts w:ascii="Times New Roman" w:eastAsia="Times New Roman" w:hAnsi="Times New Roman" w:cs="Times New Roman"/>
          <w:sz w:val="28"/>
          <w:szCs w:val="28"/>
        </w:rPr>
        <w:t>тариат комиссии</w:t>
      </w:r>
      <w:r w:rsidR="00AA0FDF" w:rsidRPr="00D33979">
        <w:rPr>
          <w:rFonts w:ascii="Times New Roman" w:eastAsia="Times New Roman" w:hAnsi="Times New Roman" w:cs="Times New Roman"/>
          <w:sz w:val="28"/>
          <w:szCs w:val="28"/>
        </w:rPr>
        <w:t xml:space="preserve"> - через отдел по делам ГО, ПБ и ЧС по электронному адресу: </w:t>
      </w:r>
      <w:proofErr w:type="spellStart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gopb</w:t>
      </w:r>
      <w:proofErr w:type="spellEnd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proofErr w:type="spellStart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buzuluk</w:t>
      </w:r>
      <w:proofErr w:type="spellEnd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town</w:t>
      </w:r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D33979" w:rsidRPr="00D3397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D45B38" w:rsidRDefault="00D45B38" w:rsidP="00D45B38">
      <w:pPr>
        <w:pStyle w:val="a7"/>
        <w:widowControl w:val="0"/>
        <w:spacing w:after="0" w:line="240" w:lineRule="auto"/>
        <w:ind w:left="0" w:firstLine="737"/>
        <w:jc w:val="both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. «О создании группировки сил и средств для тушения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паловых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пожаров, патрульной и патрульно-маневренной групп</w:t>
      </w:r>
      <w:r w:rsidR="007322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на постоянной основе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для выполнения за</w:t>
      </w:r>
      <w:r w:rsidR="00834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дач в пожароопасный период 2020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года</w:t>
      </w:r>
      <w:r w:rsidR="007322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 последующие годы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».</w:t>
      </w:r>
    </w:p>
    <w:p w:rsidR="00D45B38" w:rsidRDefault="0083401C" w:rsidP="00D45B3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D45B38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="00D45B3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D45B38">
        <w:rPr>
          <w:rFonts w:ascii="Times New Roman" w:hAnsi="Times New Roman" w:cs="Times New Roman"/>
          <w:sz w:val="28"/>
          <w:szCs w:val="28"/>
        </w:rPr>
        <w:t xml:space="preserve"> целях стабилизации обстановки и снижения количества пожаров на территории города Бузулука, в соответствии  со ст. 16 (п.10) Федерального закона от 06.10.2003 № 131-ФЗ «Об общих принципах организации местного самоуправления в Российской Федерации» (в ред. от 28.12.2016 № 501-ФЗ), ст. 63 Федерального закона от 22.07.2008 № 123 – ФЗ «Технический регламент о требованиях пожарной безопасности» (ред.   03.07.2016 № 301-ФЗ), ст. № 19 Федерального закона от 21.12.1994 № 69 – ФЗ «О пожарной безопасности» (в ред. от 23.06.2016 </w:t>
      </w:r>
      <w:hyperlink r:id="rId7">
        <w:r w:rsidR="00D45B38">
          <w:rPr>
            <w:rStyle w:val="ListLabel1"/>
          </w:rPr>
          <w:t>№ 218-ФЗ</w:t>
        </w:r>
      </w:hyperlink>
      <w:r>
        <w:rPr>
          <w:rFonts w:ascii="Times New Roman" w:hAnsi="Times New Roman" w:cs="Times New Roman"/>
          <w:sz w:val="28"/>
          <w:szCs w:val="28"/>
        </w:rPr>
        <w:t>) создать на постоянной основе</w:t>
      </w:r>
      <w:r w:rsidR="00D45B38">
        <w:rPr>
          <w:rFonts w:ascii="Times New Roman" w:hAnsi="Times New Roman" w:cs="Times New Roman"/>
          <w:sz w:val="28"/>
          <w:szCs w:val="28"/>
        </w:rPr>
        <w:t xml:space="preserve"> патрульную и патрульно-маневренную группы муниципального образования город Бузулук для </w:t>
      </w:r>
      <w:r>
        <w:rPr>
          <w:rFonts w:ascii="Times New Roman" w:hAnsi="Times New Roman" w:cs="Times New Roman"/>
          <w:sz w:val="28"/>
          <w:szCs w:val="28"/>
        </w:rPr>
        <w:t>выполнения задач в пожароопасные</w:t>
      </w:r>
      <w:r w:rsidR="00D45B38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45B38">
        <w:rPr>
          <w:rFonts w:ascii="Times New Roman" w:hAnsi="Times New Roman" w:cs="Times New Roman"/>
          <w:sz w:val="28"/>
          <w:szCs w:val="28"/>
        </w:rPr>
        <w:t xml:space="preserve"> по патрулированию территории муниципального образования город Бузулук: </w:t>
      </w:r>
    </w:p>
    <w:p w:rsidR="00D45B38" w:rsidRDefault="00D45B38" w:rsidP="00D45B38">
      <w:pPr>
        <w:widowControl w:val="0"/>
        <w:spacing w:after="0" w:line="240" w:lineRule="auto"/>
        <w:ind w:firstLine="70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Патрульную группу на базе Рабочей группы по профилактике пожаров </w:t>
      </w:r>
      <w:r w:rsidR="00732287">
        <w:rPr>
          <w:rFonts w:ascii="Times New Roman" w:hAnsi="Times New Roman" w:cs="Times New Roman"/>
          <w:sz w:val="28"/>
          <w:szCs w:val="28"/>
        </w:rPr>
        <w:t>и обеспечению безопасности на водных объекта</w:t>
      </w:r>
      <w:proofErr w:type="gramStart"/>
      <w:r w:rsidR="0073228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Рабочая группа создана решением КЧС и ОПБ администрации города Бузулука № 2 от 28.02.2019 года).</w:t>
      </w:r>
    </w:p>
    <w:p w:rsidR="00D45B38" w:rsidRDefault="00D45B38" w:rsidP="00D45B38">
      <w:pPr>
        <w:widowControl w:val="0"/>
        <w:spacing w:after="0" w:line="240" w:lineRule="auto"/>
        <w:ind w:firstLine="705"/>
        <w:jc w:val="both"/>
      </w:pPr>
      <w:r>
        <w:rPr>
          <w:rFonts w:ascii="Times New Roman" w:hAnsi="Times New Roman" w:cs="Times New Roman"/>
          <w:sz w:val="28"/>
          <w:szCs w:val="28"/>
        </w:rPr>
        <w:t>Патрульно-маневренную  группу в составе:</w:t>
      </w:r>
    </w:p>
    <w:p w:rsidR="00D45B38" w:rsidRDefault="00D45B38" w:rsidP="00D45B38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- руководитель группы, директор МКУ города Бузулука «Центр по ГО, ПБ и ЧС»;</w:t>
      </w:r>
    </w:p>
    <w:p w:rsidR="00D45B38" w:rsidRDefault="00D45B38" w:rsidP="00D45B38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- сотрудник ОНД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городу Бузулуку,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</w:t>
      </w:r>
      <w:r w:rsidR="0083401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8340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401C">
        <w:rPr>
          <w:rFonts w:ascii="Times New Roman" w:hAnsi="Times New Roman" w:cs="Times New Roman"/>
          <w:sz w:val="28"/>
          <w:szCs w:val="28"/>
        </w:rPr>
        <w:t>Грачевскому</w:t>
      </w:r>
      <w:proofErr w:type="spellEnd"/>
      <w:r w:rsidR="00834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районам УНД и ПР ГУ МЧС России по Оренбургской области и 23</w:t>
      </w:r>
      <w:r w:rsidR="0083401C">
        <w:t xml:space="preserve"> </w:t>
      </w:r>
      <w:r>
        <w:rPr>
          <w:rFonts w:ascii="Times New Roman" w:hAnsi="Times New Roman" w:cs="Times New Roman"/>
          <w:sz w:val="28"/>
          <w:szCs w:val="28"/>
        </w:rPr>
        <w:t>ПСЧ</w:t>
      </w:r>
      <w:r w:rsidR="00D33979">
        <w:rPr>
          <w:rFonts w:ascii="Times New Roman" w:hAnsi="Times New Roman" w:cs="Times New Roman"/>
          <w:sz w:val="28"/>
          <w:szCs w:val="28"/>
        </w:rPr>
        <w:t xml:space="preserve"> 10 ПСО ФПС ГПС Главного управления МЧС России по Оренбургской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5B38" w:rsidRPr="0083401C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участковый уполномоченный  поли</w:t>
      </w:r>
      <w:r w:rsidR="0083401C">
        <w:rPr>
          <w:rFonts w:ascii="Times New Roman" w:hAnsi="Times New Roman" w:cs="Times New Roman"/>
          <w:sz w:val="28"/>
          <w:szCs w:val="28"/>
        </w:rPr>
        <w:t>ции МО МВД России «</w:t>
      </w:r>
      <w:proofErr w:type="spellStart"/>
      <w:r w:rsidR="0083401C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="0083401C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45B38" w:rsidRDefault="0083401C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D45B38">
        <w:rPr>
          <w:rFonts w:ascii="Times New Roman" w:hAnsi="Times New Roman" w:cs="Times New Roman"/>
          <w:sz w:val="28"/>
          <w:szCs w:val="28"/>
        </w:rPr>
        <w:t>.2. Основной целью создания  патрульной и патрульно-маневренной групп считать - оперативное выявление и реагирование  на п</w:t>
      </w:r>
      <w:r w:rsidR="00732287">
        <w:rPr>
          <w:rFonts w:ascii="Times New Roman" w:hAnsi="Times New Roman" w:cs="Times New Roman"/>
          <w:sz w:val="28"/>
          <w:szCs w:val="28"/>
        </w:rPr>
        <w:t>ожары и  возгорания, организацию</w:t>
      </w:r>
      <w:r w:rsidR="00D45B38">
        <w:rPr>
          <w:rFonts w:ascii="Times New Roman" w:hAnsi="Times New Roman" w:cs="Times New Roman"/>
          <w:sz w:val="28"/>
          <w:szCs w:val="28"/>
        </w:rPr>
        <w:t xml:space="preserve"> эффективных действий по их тушению на начальном этапе на территории муниципального образования город Бузулук.</w:t>
      </w:r>
    </w:p>
    <w:p w:rsidR="00D45B38" w:rsidRDefault="0083401C" w:rsidP="00D45B38">
      <w:pPr>
        <w:spacing w:after="0" w:line="240" w:lineRule="auto"/>
        <w:ind w:left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B38">
        <w:rPr>
          <w:rFonts w:ascii="Times New Roman" w:hAnsi="Times New Roman" w:cs="Times New Roman"/>
          <w:sz w:val="28"/>
          <w:szCs w:val="28"/>
        </w:rPr>
        <w:t>.3. Основной задачей патрульной  группы считать:</w:t>
      </w:r>
    </w:p>
    <w:p w:rsidR="00D45B38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выявление фактов сжигания населением мусора, загораний (горения) растительности, пожаров и возгораний на территории муниципального образования город Бузулук, информирование по данным фактам отдела надзорной деятельности и 23 ПСЧ для принятия мер и тушения очагов пожаров и возгораний силами федеральной противопожарной службы;</w:t>
      </w:r>
    </w:p>
    <w:p w:rsidR="00D45B38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взаимодействие с ЕДДС города Бузулука.</w:t>
      </w:r>
    </w:p>
    <w:p w:rsidR="00D45B38" w:rsidRDefault="0083401C" w:rsidP="00D45B3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B38">
        <w:rPr>
          <w:rFonts w:ascii="Times New Roman" w:hAnsi="Times New Roman" w:cs="Times New Roman"/>
          <w:sz w:val="28"/>
          <w:szCs w:val="28"/>
        </w:rPr>
        <w:t>.4. Основной задачей  патрульно-маневренной группы:</w:t>
      </w:r>
    </w:p>
    <w:p w:rsidR="00D45B38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выявление фактов сжигания населением мусора, загораний (горения) растительности, пожаров и возгораний на территории муниципального образования город Бузулук и принятие мер собственными силами по локализации и ликвидации выявленных  загораний и сжигания мусора, принятия решения о необходимости привлечения дополнительных сил и средств;</w:t>
      </w:r>
    </w:p>
    <w:p w:rsidR="00D45B38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взаимодействие с оперативным дежурным ЕДДС города Бузулука;</w:t>
      </w:r>
    </w:p>
    <w:p w:rsidR="00D45B38" w:rsidRDefault="00D45B38" w:rsidP="00D45B3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первичное определение возможной причины возникновения пожаров и возгораний, выявление лиц виновных в совершении правонарушения, с дальнейшей передачей информации в надзорные органы.</w:t>
      </w:r>
    </w:p>
    <w:p w:rsidR="00D45B38" w:rsidRDefault="0083401C" w:rsidP="00D45B38">
      <w:pPr>
        <w:widowControl w:val="0"/>
        <w:spacing w:after="0" w:line="240" w:lineRule="auto"/>
        <w:ind w:firstLine="70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B38">
        <w:rPr>
          <w:rFonts w:ascii="Times New Roman" w:hAnsi="Times New Roman" w:cs="Times New Roman"/>
          <w:sz w:val="28"/>
          <w:szCs w:val="28"/>
        </w:rPr>
        <w:t xml:space="preserve">.5. Патрульная и </w:t>
      </w:r>
      <w:proofErr w:type="spellStart"/>
      <w:r w:rsidR="00D45B38">
        <w:rPr>
          <w:rFonts w:ascii="Times New Roman" w:hAnsi="Times New Roman" w:cs="Times New Roman"/>
          <w:sz w:val="28"/>
          <w:szCs w:val="28"/>
        </w:rPr>
        <w:t>патруль</w:t>
      </w:r>
      <w:r w:rsidR="00732287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732287">
        <w:rPr>
          <w:rFonts w:ascii="Times New Roman" w:hAnsi="Times New Roman" w:cs="Times New Roman"/>
          <w:sz w:val="28"/>
          <w:szCs w:val="28"/>
        </w:rPr>
        <w:t xml:space="preserve"> - маневренная группы</w:t>
      </w:r>
      <w:r w:rsidR="00D45B38">
        <w:rPr>
          <w:rFonts w:ascii="Times New Roman" w:hAnsi="Times New Roman" w:cs="Times New Roman"/>
          <w:sz w:val="28"/>
          <w:szCs w:val="28"/>
        </w:rPr>
        <w:t xml:space="preserve"> в своей работе руководствуются Законами Российской Федерации и «Методическими рекомендациями по созданию и организации работы патрульных, патрульно-маневренных, маневренных и патрульно-контрольных групп» ГУ МЧС России по Оренбургской области.</w:t>
      </w:r>
    </w:p>
    <w:p w:rsidR="009B24B6" w:rsidRDefault="008340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2.6. Создать группировку сил и средств по тушению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пожаров на территории муниципального образования город Бузулук Оренбургской области на постоянной основе в количестве</w:t>
      </w:r>
      <w:r w:rsidR="00660090">
        <w:rPr>
          <w:rFonts w:ascii="Times New Roman" w:hAnsi="Times New Roman" w:cs="Times New Roman"/>
          <w:sz w:val="28"/>
          <w:szCs w:val="28"/>
        </w:rPr>
        <w:t xml:space="preserve"> 45 человек и 10 единиц техники (приложение 1).</w:t>
      </w:r>
    </w:p>
    <w:p w:rsidR="004672E3" w:rsidRDefault="000A79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2.7. Руководителям предприятий</w:t>
      </w:r>
      <w:r w:rsidR="005F69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базе которых</w:t>
      </w:r>
      <w:r w:rsidR="00660090">
        <w:rPr>
          <w:rFonts w:ascii="Times New Roman" w:hAnsi="Times New Roman" w:cs="Times New Roman"/>
          <w:sz w:val="28"/>
          <w:szCs w:val="28"/>
        </w:rPr>
        <w:t xml:space="preserve"> создана группировка сил  и сред</w:t>
      </w:r>
      <w:r>
        <w:rPr>
          <w:rFonts w:ascii="Times New Roman" w:hAnsi="Times New Roman" w:cs="Times New Roman"/>
          <w:sz w:val="28"/>
          <w:szCs w:val="28"/>
        </w:rPr>
        <w:t xml:space="preserve">ств по тушению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пожаров</w:t>
      </w:r>
      <w:r w:rsidR="004672E3">
        <w:rPr>
          <w:rFonts w:ascii="Times New Roman" w:hAnsi="Times New Roman" w:cs="Times New Roman"/>
          <w:sz w:val="28"/>
          <w:szCs w:val="28"/>
        </w:rPr>
        <w:t>:</w:t>
      </w:r>
    </w:p>
    <w:p w:rsidR="004672E3" w:rsidRDefault="004672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приказом по предприятию в срок </w:t>
      </w:r>
      <w:r w:rsidR="00743F1A">
        <w:rPr>
          <w:rFonts w:ascii="Times New Roman" w:hAnsi="Times New Roman" w:cs="Times New Roman"/>
          <w:sz w:val="28"/>
          <w:szCs w:val="28"/>
        </w:rPr>
        <w:t>до 30 апреля 2020 года</w:t>
      </w:r>
      <w:r>
        <w:rPr>
          <w:rFonts w:ascii="Times New Roman" w:hAnsi="Times New Roman" w:cs="Times New Roman"/>
          <w:sz w:val="28"/>
          <w:szCs w:val="28"/>
        </w:rPr>
        <w:t xml:space="preserve"> назначить специалистов и технику для включения в группировку сил и средств;</w:t>
      </w:r>
    </w:p>
    <w:p w:rsidR="004672E3" w:rsidRDefault="004672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обеспечить личный состав соответствующим обмундированием, обувью, необходимым имуществом;</w:t>
      </w:r>
    </w:p>
    <w:p w:rsidR="004672E3" w:rsidRDefault="004672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провести занятия и инструктажи по мерам безопасности;</w:t>
      </w:r>
    </w:p>
    <w:p w:rsidR="000A7984" w:rsidRDefault="004672E3" w:rsidP="004672E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660090">
        <w:rPr>
          <w:rFonts w:ascii="Times New Roman" w:hAnsi="Times New Roman" w:cs="Times New Roman"/>
          <w:sz w:val="28"/>
          <w:szCs w:val="28"/>
        </w:rPr>
        <w:t xml:space="preserve"> обеспечить </w:t>
      </w:r>
      <w:r>
        <w:rPr>
          <w:rFonts w:ascii="Times New Roman" w:hAnsi="Times New Roman"/>
          <w:sz w:val="28"/>
          <w:szCs w:val="24"/>
        </w:rPr>
        <w:t>1.5</w:t>
      </w:r>
      <w:r w:rsidR="005F6969">
        <w:rPr>
          <w:rFonts w:ascii="Times New Roman" w:hAnsi="Times New Roman"/>
          <w:sz w:val="28"/>
          <w:szCs w:val="24"/>
        </w:rPr>
        <w:t xml:space="preserve"> часовую готовность звенье</w:t>
      </w:r>
      <w:r>
        <w:rPr>
          <w:rFonts w:ascii="Times New Roman" w:hAnsi="Times New Roman"/>
          <w:sz w:val="28"/>
          <w:szCs w:val="24"/>
        </w:rPr>
        <w:t>в, созданных на базе предприятий, с прибытием через 2 часа, с момента объявления сигнала «Сбор», в указанный район на территории муниципального образования город Бузулук Оренбургской области</w:t>
      </w:r>
      <w:r w:rsidR="00743F1A">
        <w:rPr>
          <w:rFonts w:ascii="Times New Roman" w:hAnsi="Times New Roman"/>
          <w:sz w:val="28"/>
          <w:szCs w:val="24"/>
        </w:rPr>
        <w:t>;</w:t>
      </w:r>
    </w:p>
    <w:p w:rsidR="00743F1A" w:rsidRDefault="00743F1A" w:rsidP="004672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  <w:t>- заверенные копии приказов представить в отдел по делам ГО, ПБ и ЧС администрации города до30.04.2020года.</w:t>
      </w:r>
    </w:p>
    <w:p w:rsidR="00E24142" w:rsidRDefault="00E32A1B" w:rsidP="00E24142">
      <w:pPr>
        <w:pStyle w:val="a7"/>
        <w:widowControl w:val="0"/>
        <w:spacing w:after="0" w:line="240" w:lineRule="auto"/>
        <w:ind w:left="0" w:right="-283" w:firstLine="737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E24142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24142" w:rsidRPr="00E24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E24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«</w:t>
      </w:r>
      <w:r w:rsidR="00E24142" w:rsidRPr="00FB4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 мерах</w:t>
      </w:r>
      <w:r w:rsidR="00E24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4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по обеспечению пожарной безопасности весенне-летний пожароопасный период 2020 года на территории города Бузулука и </w:t>
      </w:r>
      <w:r w:rsidR="00E241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задачах по подготовке детского оздоровительного лагеря</w:t>
      </w:r>
      <w:r w:rsidR="00743F1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«</w:t>
      </w:r>
      <w:proofErr w:type="spellStart"/>
      <w:r w:rsidR="00743F1A">
        <w:rPr>
          <w:rFonts w:ascii="Times New Roman" w:hAnsi="Times New Roman" w:cs="Times New Roman"/>
          <w:b/>
          <w:bCs/>
          <w:sz w:val="28"/>
          <w:szCs w:val="28"/>
          <w:u w:val="single"/>
        </w:rPr>
        <w:t>Бурувестник</w:t>
      </w:r>
      <w:proofErr w:type="spellEnd"/>
      <w:r w:rsidR="00743F1A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E241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 лагерей дневного пребывания детей к летней оздоровительной компании 2020 г.»</w:t>
      </w:r>
    </w:p>
    <w:p w:rsidR="00743F1A" w:rsidRDefault="00E32A1B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выступления членов комиссии, и приглашенных должностных лиц, проанализировав состояние обстановки с пожарами на территории  города Бузулука, с целью недопущения дестабилизации пожарной обстановки, своевременного выявления и устранения причин и условий, способствующих возникновению и распространению пожаров, комиссия по предупреждению и ликвидации чрезвычайных ситуаций и обеспечению пожарной безопасности администрации города Бузулука решила</w:t>
      </w:r>
      <w:r w:rsidR="00743F1A">
        <w:rPr>
          <w:rFonts w:ascii="Times New Roman" w:hAnsi="Times New Roman" w:cs="Times New Roman"/>
          <w:sz w:val="28"/>
          <w:szCs w:val="28"/>
        </w:rPr>
        <w:t>;-</w:t>
      </w:r>
    </w:p>
    <w:p w:rsidR="009B24B6" w:rsidRDefault="00E32A1B" w:rsidP="00743F1A">
      <w:pPr>
        <w:widowControl w:val="0"/>
        <w:spacing w:after="0" w:line="240" w:lineRule="auto"/>
        <w:ind w:firstLine="705"/>
        <w:jc w:val="center"/>
      </w:pPr>
      <w:r>
        <w:rPr>
          <w:rFonts w:ascii="Times New Roman" w:hAnsi="Times New Roman" w:cs="Times New Roman"/>
          <w:sz w:val="28"/>
          <w:szCs w:val="28"/>
        </w:rPr>
        <w:t>РЕКОМЕНДОВАТЬ:</w:t>
      </w:r>
    </w:p>
    <w:p w:rsidR="009B24B6" w:rsidRDefault="00E24142">
      <w:pPr>
        <w:widowControl w:val="0"/>
        <w:spacing w:after="0" w:line="240" w:lineRule="auto"/>
        <w:ind w:firstLine="705"/>
        <w:jc w:val="both"/>
        <w:rPr>
          <w:sz w:val="28"/>
          <w:szCs w:val="28"/>
        </w:rPr>
      </w:pPr>
      <w:r w:rsidRPr="00E24142">
        <w:rPr>
          <w:rFonts w:ascii="Times New Roman" w:hAnsi="Times New Roman"/>
          <w:sz w:val="28"/>
          <w:szCs w:val="28"/>
          <w:u w:val="single"/>
        </w:rPr>
        <w:lastRenderedPageBreak/>
        <w:t>3</w:t>
      </w:r>
      <w:r w:rsidR="00E32A1B">
        <w:rPr>
          <w:rFonts w:ascii="Times New Roman" w:hAnsi="Times New Roman"/>
          <w:sz w:val="28"/>
          <w:szCs w:val="28"/>
          <w:u w:val="single"/>
        </w:rPr>
        <w:t>.1. Отделу по делам ГО, ПБ и ЧС администрации города:</w:t>
      </w:r>
    </w:p>
    <w:p w:rsidR="009B24B6" w:rsidRDefault="00E32A1B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при повышении пожарной опасности и наличии оснований обеспечить незамедлительное введение </w:t>
      </w:r>
      <w:r>
        <w:rPr>
          <w:rFonts w:ascii="Times New Roman" w:hAnsi="Times New Roman"/>
          <w:sz w:val="28"/>
          <w:szCs w:val="28"/>
        </w:rPr>
        <w:t>особого противопожарного режима (ст. 30 Федерального закона от 21.12.1994  № 69-ФЗ «О пожарной безопасности») на территории города;</w:t>
      </w:r>
    </w:p>
    <w:p w:rsidR="009B24B6" w:rsidRDefault="00E24142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- до 01.05.2020</w:t>
      </w:r>
      <w:r w:rsidR="00E32A1B">
        <w:rPr>
          <w:rFonts w:ascii="Times New Roman" w:hAnsi="Times New Roman"/>
          <w:sz w:val="28"/>
          <w:szCs w:val="28"/>
        </w:rPr>
        <w:t xml:space="preserve"> года провести смотр готовности  группировки сил и сре</w:t>
      </w:r>
      <w:proofErr w:type="gramStart"/>
      <w:r w:rsidR="00E32A1B">
        <w:rPr>
          <w:rFonts w:ascii="Times New Roman" w:hAnsi="Times New Roman"/>
          <w:sz w:val="28"/>
          <w:szCs w:val="28"/>
        </w:rPr>
        <w:t>дств дл</w:t>
      </w:r>
      <w:proofErr w:type="gramEnd"/>
      <w:r w:rsidR="00E32A1B">
        <w:rPr>
          <w:rFonts w:ascii="Times New Roman" w:hAnsi="Times New Roman"/>
          <w:sz w:val="28"/>
          <w:szCs w:val="28"/>
        </w:rPr>
        <w:t xml:space="preserve">я тушения </w:t>
      </w:r>
      <w:proofErr w:type="spellStart"/>
      <w:r w:rsidR="00E32A1B">
        <w:rPr>
          <w:rFonts w:ascii="Times New Roman" w:hAnsi="Times New Roman"/>
          <w:sz w:val="28"/>
          <w:szCs w:val="28"/>
        </w:rPr>
        <w:t>паловых</w:t>
      </w:r>
      <w:proofErr w:type="spellEnd"/>
      <w:r w:rsidR="00E32A1B">
        <w:rPr>
          <w:rFonts w:ascii="Times New Roman" w:hAnsi="Times New Roman"/>
          <w:sz w:val="28"/>
          <w:szCs w:val="28"/>
        </w:rPr>
        <w:t xml:space="preserve"> пожаров на территории города и через руководителей соответствующих предприятий обеспечить ее готовность к выполнению поставленных задач;</w:t>
      </w:r>
    </w:p>
    <w:p w:rsidR="009B24B6" w:rsidRDefault="00E32A1B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активизировать работу Рабочей группы по профилактике пожаров</w:t>
      </w:r>
      <w:r w:rsidR="00743F1A">
        <w:rPr>
          <w:rFonts w:ascii="Times New Roman" w:hAnsi="Times New Roman"/>
          <w:sz w:val="28"/>
          <w:szCs w:val="28"/>
        </w:rPr>
        <w:t xml:space="preserve"> и обеспечению безопасности людей на водных объектах (далее Рабочая группа)</w:t>
      </w:r>
      <w:r>
        <w:rPr>
          <w:rFonts w:ascii="Times New Roman" w:hAnsi="Times New Roman"/>
          <w:sz w:val="28"/>
          <w:szCs w:val="28"/>
        </w:rPr>
        <w:t>,  уделяя особое внимание многодетным семьям, пенсионерам, гражданам социальной группы риска (лицам без определенного места жительства, лицам, склонным к нарушениям в области пожарной безопасности). Разъяснительную работу среди населения проводить с вручением памяток и обязательным оформлением соответствующих документов, подтверждающих ее проведение;</w:t>
      </w:r>
    </w:p>
    <w:p w:rsidR="009B24B6" w:rsidRDefault="00E32A1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еженедельный мониторинг и анализ деятельности межведомственной Рабочей группы, результаты рассматривать на заседаниях КЧС и ОПБ города;</w:t>
      </w:r>
    </w:p>
    <w:p w:rsidR="009B24B6" w:rsidRDefault="00E32A1B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работу по участию в проведении областной межведомственной акции «Сохрани жизнь себе и своему ребенку». Активизировать консультативную помощь по ремонту электропроводки и отопительных печей в жилых домах (квартирах), в которых проживают многодетные, малообеспеченные семьи и граждане группы социального риска;</w:t>
      </w:r>
    </w:p>
    <w:p w:rsidR="009B24B6" w:rsidRDefault="00E32A1B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</w:t>
      </w:r>
      <w:r w:rsidR="00743F1A">
        <w:rPr>
          <w:rFonts w:ascii="Times New Roman" w:hAnsi="Times New Roman"/>
          <w:sz w:val="28"/>
          <w:szCs w:val="28"/>
        </w:rPr>
        <w:t>вместно с Управлением информационной</w:t>
      </w:r>
      <w:r>
        <w:rPr>
          <w:rFonts w:ascii="Times New Roman" w:hAnsi="Times New Roman"/>
          <w:sz w:val="28"/>
          <w:szCs w:val="28"/>
        </w:rPr>
        <w:t xml:space="preserve"> политики администрации города</w:t>
      </w:r>
      <w:r w:rsidR="00743F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через СМИ  регулярно информировать  население города о мерах пожарной безопасности и деятельности Рабочей группы,  в том числе через официальный сайт администрации города.</w:t>
      </w:r>
    </w:p>
    <w:p w:rsidR="009B24B6" w:rsidRDefault="00E24142">
      <w:pPr>
        <w:widowControl w:val="0"/>
        <w:spacing w:after="0" w:line="240" w:lineRule="auto"/>
        <w:ind w:firstLine="703"/>
        <w:jc w:val="both"/>
      </w:pPr>
      <w:r w:rsidRPr="00E24142">
        <w:rPr>
          <w:rFonts w:ascii="Times New Roman" w:hAnsi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/>
          <w:sz w:val="28"/>
          <w:szCs w:val="28"/>
          <w:u w:val="single"/>
        </w:rPr>
        <w:t>.2. МКУ г. Бузулука «Цен</w:t>
      </w:r>
      <w:r>
        <w:rPr>
          <w:rFonts w:ascii="Times New Roman" w:hAnsi="Times New Roman"/>
          <w:sz w:val="28"/>
          <w:szCs w:val="28"/>
          <w:u w:val="single"/>
        </w:rPr>
        <w:t>тр по ГО, ПБ и ЧС» до 10.05.20</w:t>
      </w:r>
      <w:r w:rsidRPr="00E24142">
        <w:rPr>
          <w:rFonts w:ascii="Times New Roman" w:hAnsi="Times New Roman"/>
          <w:sz w:val="28"/>
          <w:szCs w:val="28"/>
          <w:u w:val="single"/>
        </w:rPr>
        <w:t>20</w:t>
      </w:r>
      <w:r w:rsidR="00E32A1B">
        <w:rPr>
          <w:rFonts w:ascii="Times New Roman" w:hAnsi="Times New Roman"/>
          <w:sz w:val="28"/>
          <w:szCs w:val="28"/>
          <w:u w:val="single"/>
        </w:rPr>
        <w:t xml:space="preserve"> года:</w:t>
      </w:r>
    </w:p>
    <w:p w:rsidR="009B24B6" w:rsidRDefault="00E32A1B">
      <w:pPr>
        <w:widowControl w:val="0"/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листовки и памятки по соблюдению  правил пожарной безопасности  и через Управление экономического развития и торговли администрации города разместить на объектах торговли с массовым пребыванием людей;</w:t>
      </w:r>
    </w:p>
    <w:p w:rsidR="009B24B6" w:rsidRDefault="00E32A1B">
      <w:pPr>
        <w:widowControl w:val="0"/>
        <w:spacing w:after="0" w:line="240" w:lineRule="auto"/>
        <w:ind w:firstLine="70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</w:t>
      </w:r>
      <w:r w:rsidR="00743F1A">
        <w:rPr>
          <w:rFonts w:ascii="Times New Roman" w:hAnsi="Times New Roman"/>
          <w:sz w:val="28"/>
          <w:szCs w:val="28"/>
        </w:rPr>
        <w:t xml:space="preserve">вместно с Управлением </w:t>
      </w:r>
      <w:r w:rsidR="00E24142">
        <w:rPr>
          <w:rFonts w:ascii="Times New Roman" w:hAnsi="Times New Roman"/>
          <w:sz w:val="28"/>
          <w:szCs w:val="28"/>
        </w:rPr>
        <w:t xml:space="preserve"> информационной политике</w:t>
      </w:r>
      <w:r>
        <w:rPr>
          <w:rFonts w:ascii="Times New Roman" w:hAnsi="Times New Roman"/>
          <w:sz w:val="28"/>
          <w:szCs w:val="28"/>
        </w:rPr>
        <w:t xml:space="preserve"> администрации города довести до населения города информацию о сигналах экстренной эвакуации при пожаре и порядок действия по ним;</w:t>
      </w:r>
    </w:p>
    <w:p w:rsidR="009B24B6" w:rsidRDefault="00E32A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продолжить профилактическую работу по мерам пожарной безопасности на территориях садоводческих некоммерческих товариществ (далее СНТ), особое внимание уделять местам круглогодичного проживания граждан;</w:t>
      </w:r>
    </w:p>
    <w:p w:rsidR="009B24B6" w:rsidRDefault="00E32A1B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организовать учет выполненных мероприятий в ходе проведения плановых месячников пожарной безопасности на территории города;</w:t>
      </w:r>
    </w:p>
    <w:p w:rsidR="009B24B6" w:rsidRDefault="00743F1A">
      <w:pPr>
        <w:widowControl w:val="0"/>
        <w:tabs>
          <w:tab w:val="left" w:pos="720"/>
          <w:tab w:val="left" w:pos="1134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- до 20</w:t>
      </w:r>
      <w:r w:rsidR="00E24142">
        <w:rPr>
          <w:rFonts w:ascii="Times New Roman" w:hAnsi="Times New Roman"/>
          <w:sz w:val="28"/>
          <w:szCs w:val="28"/>
        </w:rPr>
        <w:t>.05.2020</w:t>
      </w:r>
      <w:r w:rsidR="00E32A1B">
        <w:rPr>
          <w:rFonts w:ascii="Times New Roman" w:hAnsi="Times New Roman"/>
          <w:sz w:val="28"/>
          <w:szCs w:val="28"/>
        </w:rPr>
        <w:t xml:space="preserve"> года совместно с Управлением ЖКХ и транспорта администрации города организовать проведение противопожарных мероприятий (устройство противопожарных минерализованных полос), исключающих возможность </w:t>
      </w:r>
      <w:proofErr w:type="spellStart"/>
      <w:r w:rsidR="00E32A1B">
        <w:rPr>
          <w:rFonts w:ascii="Times New Roman" w:hAnsi="Times New Roman"/>
          <w:sz w:val="28"/>
          <w:szCs w:val="28"/>
        </w:rPr>
        <w:t>переброса</w:t>
      </w:r>
      <w:proofErr w:type="spellEnd"/>
      <w:r w:rsidR="00E32A1B">
        <w:rPr>
          <w:rFonts w:ascii="Times New Roman" w:hAnsi="Times New Roman"/>
          <w:sz w:val="28"/>
          <w:szCs w:val="28"/>
        </w:rPr>
        <w:t xml:space="preserve"> огня при природных пожарах на жилые и вспомог</w:t>
      </w:r>
      <w:r>
        <w:rPr>
          <w:rFonts w:ascii="Times New Roman" w:hAnsi="Times New Roman"/>
          <w:sz w:val="28"/>
          <w:szCs w:val="28"/>
        </w:rPr>
        <w:t>ательные строения города, дачные массивы</w:t>
      </w:r>
      <w:r w:rsidR="00E32A1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E32A1B">
        <w:rPr>
          <w:rFonts w:ascii="Times New Roman" w:hAnsi="Times New Roman"/>
          <w:sz w:val="28"/>
          <w:szCs w:val="28"/>
        </w:rPr>
        <w:t>детского оздоровительного лагеря «Буревестник».</w:t>
      </w:r>
    </w:p>
    <w:p w:rsidR="009B24B6" w:rsidRDefault="00E24142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 w:rsidRPr="00B046E2">
        <w:rPr>
          <w:rFonts w:ascii="Times New Roman" w:hAnsi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/>
          <w:sz w:val="28"/>
          <w:szCs w:val="28"/>
          <w:u w:val="single"/>
        </w:rPr>
        <w:t>.3. Управлению ЖКХ и транспорта администрации города:</w:t>
      </w:r>
    </w:p>
    <w:p w:rsidR="009B24B6" w:rsidRDefault="00E32A1B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- организовать проведение противопожарных мероприятий вокруг города (обустройство противопожарных минерализованных полос)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ст. 72 (3)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Правил противопожарного режима (утв. постановлением Правительства РФ от 25.04.2012 № 390, в ред. от 18.08.2016  № 807)</w:t>
      </w:r>
      <w:r>
        <w:rPr>
          <w:rFonts w:ascii="Times New Roman" w:hAnsi="Times New Roman"/>
          <w:sz w:val="28"/>
          <w:szCs w:val="28"/>
        </w:rPr>
        <w:t>;</w:t>
      </w:r>
    </w:p>
    <w:p w:rsidR="009B24B6" w:rsidRDefault="00E32A1B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взять на особый контроль выполнение мероприятий по очистке территории города от сухой травы, горючего мусора и ликвидации несанкционированных свалок; </w:t>
      </w:r>
    </w:p>
    <w:p w:rsidR="009B24B6" w:rsidRDefault="00E32A1B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организовать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обеспечением свободного проезда и доступа пожарной техники ко всем жилым домам и объектам, расположенным на территории города.</w:t>
      </w:r>
    </w:p>
    <w:p w:rsidR="009B24B6" w:rsidRDefault="00E32A1B">
      <w:pPr>
        <w:widowControl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выполненных мероприятиях письменно проинформировать через секретаря комиссии </w:t>
      </w:r>
      <w:r w:rsidR="00743F1A">
        <w:rPr>
          <w:rFonts w:ascii="Times New Roman" w:hAnsi="Times New Roman"/>
          <w:sz w:val="28"/>
          <w:szCs w:val="28"/>
        </w:rPr>
        <w:t>по ЧС и ОПБ в срок до 20.05.2020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 w:rsidR="00E24142" w:rsidRPr="00E24142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  <w:u w:val="single"/>
        </w:rPr>
        <w:t xml:space="preserve">.4.Отделу надзорной деятельности и профилактической работы  по г. Бузулуку,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Бузулукскому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Грачевскому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Курманаевскому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районам УНД и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ПР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ГУ МЧС России по Оренбургской области:</w:t>
      </w:r>
    </w:p>
    <w:p w:rsidR="00994FE7" w:rsidRDefault="00E32A1B">
      <w:pPr>
        <w:widowControl w:val="0"/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активизировать работу с населением по пропаганде мер пожарной безопасности в весенне-</w:t>
      </w:r>
      <w:r w:rsidR="00743F1A">
        <w:rPr>
          <w:rFonts w:ascii="Times New Roman" w:hAnsi="Times New Roman"/>
          <w:sz w:val="28"/>
          <w:szCs w:val="28"/>
        </w:rPr>
        <w:t>летний пожароопасный период 2020</w:t>
      </w:r>
      <w:r>
        <w:rPr>
          <w:rFonts w:ascii="Times New Roman" w:hAnsi="Times New Roman"/>
          <w:sz w:val="28"/>
          <w:szCs w:val="28"/>
        </w:rPr>
        <w:t xml:space="preserve"> года, Для размещения информации на противопожарную тематику использовать возможности печатных и электронных средств массовой информации. Срок исполнения </w:t>
      </w:r>
      <w:r w:rsidR="00994FE7">
        <w:rPr>
          <w:rFonts w:ascii="Times New Roman" w:hAnsi="Times New Roman"/>
          <w:sz w:val="28"/>
          <w:szCs w:val="28"/>
        </w:rPr>
        <w:t>– до 01.10.2020г.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взять на особый контроль организации и садоводческие некоммерческие товарищества, не обеспечившие готовность к весенне-ле</w:t>
      </w:r>
      <w:r w:rsidR="00743F1A">
        <w:rPr>
          <w:rFonts w:ascii="Times New Roman" w:hAnsi="Times New Roman"/>
          <w:sz w:val="28"/>
          <w:szCs w:val="28"/>
        </w:rPr>
        <w:t>тнему пожароопасному сезону 2020</w:t>
      </w:r>
      <w:r>
        <w:rPr>
          <w:rFonts w:ascii="Times New Roman" w:hAnsi="Times New Roman"/>
          <w:sz w:val="28"/>
          <w:szCs w:val="28"/>
        </w:rPr>
        <w:t xml:space="preserve"> года. Особое внимание уделить контролю реализации мер пожарной безопасности участкам города, потенциально подверженным опасности перехода </w:t>
      </w:r>
      <w:proofErr w:type="spellStart"/>
      <w:r>
        <w:rPr>
          <w:rFonts w:ascii="Times New Roman" w:hAnsi="Times New Roman"/>
          <w:sz w:val="28"/>
          <w:szCs w:val="28"/>
        </w:rPr>
        <w:t>паловых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пожаров на территорию города. Срок исполнения - </w:t>
      </w:r>
      <w:r w:rsidR="00994FE7">
        <w:rPr>
          <w:rFonts w:ascii="Times New Roman" w:hAnsi="Times New Roman"/>
          <w:sz w:val="28"/>
          <w:szCs w:val="28"/>
        </w:rPr>
        <w:t>до 01.10.2020г</w:t>
      </w:r>
      <w:r>
        <w:rPr>
          <w:rFonts w:ascii="Times New Roman" w:hAnsi="Times New Roman"/>
          <w:sz w:val="28"/>
          <w:szCs w:val="28"/>
        </w:rPr>
        <w:t>;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-  при выявлении нарушений, создающих угрозу возникновения пожара, в полном объёме применять меры административного воздействия, предусмотренные законодательством Российской Федерации. Срок исполнения - </w:t>
      </w:r>
      <w:r w:rsidR="00994FE7">
        <w:rPr>
          <w:rFonts w:ascii="Times New Roman" w:hAnsi="Times New Roman"/>
          <w:sz w:val="28"/>
          <w:szCs w:val="28"/>
        </w:rPr>
        <w:t>до 01.10.2020г</w:t>
      </w:r>
      <w:r>
        <w:rPr>
          <w:rFonts w:ascii="Times New Roman" w:hAnsi="Times New Roman"/>
          <w:sz w:val="28"/>
          <w:szCs w:val="28"/>
        </w:rPr>
        <w:t>;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- активизировать работу по пропаганде участия граждан в общественных объединениях пожарной охраны, используя возможности электронных и печатных средств массовой информации. Шире освещать положительные примеры работы созданных формирований добровольной пожарной охраны. Обеспечить методическое сопровождение создания и функционирования формирований добровольной пожарной охраны. Срок исполнения –  в</w:t>
      </w:r>
      <w:r w:rsidR="00994FE7" w:rsidRPr="00994FE7">
        <w:rPr>
          <w:rFonts w:ascii="Times New Roman" w:hAnsi="Times New Roman"/>
          <w:sz w:val="28"/>
          <w:szCs w:val="28"/>
        </w:rPr>
        <w:t xml:space="preserve"> </w:t>
      </w:r>
      <w:r w:rsidR="00994FE7">
        <w:rPr>
          <w:rFonts w:ascii="Times New Roman" w:hAnsi="Times New Roman"/>
          <w:sz w:val="28"/>
          <w:szCs w:val="28"/>
        </w:rPr>
        <w:t>до 01.10.2020г</w:t>
      </w:r>
      <w:r>
        <w:rPr>
          <w:rFonts w:ascii="Times New Roman" w:hAnsi="Times New Roman"/>
          <w:sz w:val="28"/>
          <w:szCs w:val="28"/>
        </w:rPr>
        <w:t>.</w:t>
      </w:r>
    </w:p>
    <w:p w:rsidR="009B24B6" w:rsidRPr="00E24142" w:rsidRDefault="00E32A1B" w:rsidP="00E24142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О проведенных мероприятиях письменно проинформировать через  секретаря  </w:t>
      </w:r>
    </w:p>
    <w:p w:rsidR="009B24B6" w:rsidRDefault="00E32A1B" w:rsidP="00E24142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</w:t>
      </w:r>
      <w:r w:rsidR="00994FE7">
        <w:rPr>
          <w:rFonts w:ascii="Times New Roman" w:hAnsi="Times New Roman"/>
          <w:sz w:val="28"/>
          <w:szCs w:val="28"/>
        </w:rPr>
        <w:t>о ЧС и ОПБ  в срок до 01.10.</w:t>
      </w:r>
      <w:r w:rsidR="00E24142">
        <w:rPr>
          <w:rFonts w:ascii="Times New Roman" w:hAnsi="Times New Roman"/>
          <w:sz w:val="28"/>
          <w:szCs w:val="28"/>
        </w:rPr>
        <w:t>20</w:t>
      </w:r>
      <w:r w:rsidR="00E24142" w:rsidRPr="00E2414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4142" w:rsidRPr="00E24142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  <w:u w:val="single"/>
        </w:rPr>
        <w:t>.5. Руководителям организаций, на базе которых созданы добровольные пожарные дружины (далее ДПД):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провести инвентаризацию имущества, специальной одежды и средств пожаротушения, имеющихся в распоряжении ДПД. Рассмотреть вопрос о выделении дополнительных финансовых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технического дооснащения ДПД;</w:t>
      </w:r>
    </w:p>
    <w:p w:rsidR="009B24B6" w:rsidRDefault="00E32A1B">
      <w:pPr>
        <w:widowControl w:val="0"/>
        <w:tabs>
          <w:tab w:val="left" w:pos="68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обеспечить готовность ДПД к участию в тушении </w:t>
      </w:r>
      <w:proofErr w:type="spellStart"/>
      <w:r>
        <w:rPr>
          <w:rFonts w:ascii="Times New Roman" w:hAnsi="Times New Roman"/>
          <w:sz w:val="28"/>
          <w:szCs w:val="28"/>
        </w:rPr>
        <w:t>паловых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пожаров на территории города.</w:t>
      </w:r>
    </w:p>
    <w:p w:rsidR="009B24B6" w:rsidRDefault="00E24142">
      <w:pPr>
        <w:widowControl w:val="0"/>
        <w:tabs>
          <w:tab w:val="left" w:pos="84"/>
        </w:tabs>
        <w:spacing w:after="0" w:line="240" w:lineRule="auto"/>
        <w:ind w:firstLine="709"/>
        <w:jc w:val="both"/>
      </w:pPr>
      <w:r w:rsidRPr="00E24142">
        <w:rPr>
          <w:rFonts w:ascii="Times New Roman" w:hAnsi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/>
          <w:sz w:val="28"/>
          <w:szCs w:val="28"/>
          <w:u w:val="single"/>
        </w:rPr>
        <w:t>.6. Руководителям организаций всех форм собственности, в том числе  с круглосуточным</w:t>
      </w:r>
      <w:r>
        <w:rPr>
          <w:rFonts w:ascii="Times New Roman" w:hAnsi="Times New Roman"/>
          <w:sz w:val="28"/>
          <w:szCs w:val="28"/>
          <w:u w:val="single"/>
        </w:rPr>
        <w:t xml:space="preserve"> пребыванием людей до 30.04.20</w:t>
      </w:r>
      <w:r w:rsidRPr="00E24142">
        <w:rPr>
          <w:rFonts w:ascii="Times New Roman" w:hAnsi="Times New Roman"/>
          <w:sz w:val="28"/>
          <w:szCs w:val="28"/>
          <w:u w:val="single"/>
        </w:rPr>
        <w:t>20</w:t>
      </w:r>
      <w:r w:rsidR="00E32A1B">
        <w:rPr>
          <w:rFonts w:ascii="Times New Roman" w:hAnsi="Times New Roman"/>
          <w:sz w:val="28"/>
          <w:szCs w:val="28"/>
          <w:u w:val="single"/>
        </w:rPr>
        <w:t xml:space="preserve"> года: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провести работу по очистке закрепленных территорий от сгораемого  мусора, сухой травы, 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ревизию и ремонт электрохозяйства;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объекты исправными первичными средствами пожаротушения, средствами связи и пожарной сигнализации;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исправность источников наружного противопожарного водоснабжения;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запретить сжигание мусора, расходного материала и тары на территории объекта;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обучение работников организаций мерам пожарной безопасности и действиям при пожаре.</w:t>
      </w:r>
      <w:r>
        <w:rPr>
          <w:rFonts w:ascii="Times New Roman" w:hAnsi="Times New Roman"/>
          <w:sz w:val="28"/>
          <w:szCs w:val="28"/>
        </w:rPr>
        <w:tab/>
      </w:r>
    </w:p>
    <w:p w:rsidR="009B24B6" w:rsidRDefault="00E24142">
      <w:pPr>
        <w:widowControl w:val="0"/>
        <w:tabs>
          <w:tab w:val="left" w:pos="14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142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  <w:u w:val="single"/>
        </w:rPr>
        <w:t xml:space="preserve">.7. </w:t>
      </w:r>
      <w:r w:rsidR="00E32A1B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E32A1B">
        <w:rPr>
          <w:rFonts w:ascii="Times New Roman" w:hAnsi="Times New Roman"/>
          <w:sz w:val="28"/>
          <w:szCs w:val="28"/>
          <w:u w:val="single"/>
        </w:rPr>
        <w:t>Бузулукской</w:t>
      </w:r>
      <w:proofErr w:type="spellEnd"/>
      <w:r w:rsidR="00E32A1B">
        <w:rPr>
          <w:rFonts w:ascii="Times New Roman" w:hAnsi="Times New Roman"/>
          <w:sz w:val="28"/>
          <w:szCs w:val="28"/>
          <w:u w:val="single"/>
        </w:rPr>
        <w:t xml:space="preserve"> дистанции пути ПЧ-27:</w:t>
      </w:r>
    </w:p>
    <w:p w:rsidR="009B24B6" w:rsidRDefault="00E24142">
      <w:pPr>
        <w:widowControl w:val="0"/>
        <w:tabs>
          <w:tab w:val="left" w:pos="1495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до 30.04.2020</w:t>
      </w:r>
      <w:r w:rsidR="00E32A1B">
        <w:rPr>
          <w:rFonts w:ascii="Times New Roman" w:hAnsi="Times New Roman"/>
          <w:sz w:val="28"/>
          <w:szCs w:val="28"/>
        </w:rPr>
        <w:t xml:space="preserve"> года очистить полосы отвода железной дороги, проходящей по территории города от валежника,  порубочных остатков, кустарника, сухой растительности  и другого горючего мусора. Указанные материалы своевременно вывезти с полосы отвода.</w:t>
      </w:r>
    </w:p>
    <w:p w:rsidR="009B24B6" w:rsidRDefault="00E241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14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.8.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Бузулукским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коммунальным электрическим сетям - филиалу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ГУП КЭС Оренбургской области «</w:t>
      </w:r>
      <w:proofErr w:type="spellStart"/>
      <w:r w:rsidR="00E32A1B">
        <w:rPr>
          <w:rFonts w:ascii="Times New Roman" w:hAnsi="Times New Roman" w:cs="Times New Roman"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  <w:u w:val="single"/>
        </w:rPr>
        <w:t>ренбургкоммунэлектросеть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»,  филиалу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ОАО «Газпром газораспределение Оренбург» в городе Бузулуке («</w:t>
      </w:r>
      <w:proofErr w:type="spellStart"/>
      <w:r w:rsidR="00E32A1B">
        <w:rPr>
          <w:rFonts w:ascii="Times New Roman" w:hAnsi="Times New Roman" w:cs="Times New Roman"/>
          <w:sz w:val="28"/>
          <w:szCs w:val="28"/>
          <w:u w:val="single"/>
        </w:rPr>
        <w:t>Бузулукмежрайгаз</w:t>
      </w:r>
      <w:proofErr w:type="spellEnd"/>
      <w:r w:rsidR="00E32A1B">
        <w:rPr>
          <w:rFonts w:ascii="Times New Roman" w:hAnsi="Times New Roman" w:cs="Times New Roman"/>
          <w:sz w:val="28"/>
          <w:szCs w:val="28"/>
          <w:u w:val="single"/>
        </w:rPr>
        <w:t>»):</w:t>
      </w:r>
    </w:p>
    <w:p w:rsidR="009B24B6" w:rsidRDefault="00E24142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до 30.04.2020</w:t>
      </w:r>
      <w:r w:rsidR="00E32A1B">
        <w:rPr>
          <w:rFonts w:ascii="Times New Roman" w:hAnsi="Times New Roman" w:cs="Times New Roman"/>
          <w:sz w:val="28"/>
          <w:szCs w:val="28"/>
        </w:rPr>
        <w:t xml:space="preserve"> года провести противопожарные мероприятия на по</w:t>
      </w:r>
      <w:r w:rsidR="00994FE7">
        <w:rPr>
          <w:rFonts w:ascii="Times New Roman" w:hAnsi="Times New Roman" w:cs="Times New Roman"/>
          <w:sz w:val="28"/>
          <w:szCs w:val="28"/>
        </w:rPr>
        <w:t>дведомственных  объектах, в том числе</w:t>
      </w:r>
      <w:r w:rsidR="00E32A1B">
        <w:rPr>
          <w:rFonts w:ascii="Times New Roman" w:hAnsi="Times New Roman" w:cs="Times New Roman"/>
          <w:sz w:val="28"/>
          <w:szCs w:val="28"/>
        </w:rPr>
        <w:t xml:space="preserve"> очистку  прилегающих участков обслуживаемых линий и объектов от порубочных остатков, сухой травы, кустарника, иного горючего мусора.</w:t>
      </w:r>
    </w:p>
    <w:p w:rsidR="009B24B6" w:rsidRDefault="00E24142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>.9. МУП  «</w:t>
      </w:r>
      <w:proofErr w:type="spellStart"/>
      <w:r w:rsidR="00E32A1B">
        <w:rPr>
          <w:rFonts w:ascii="Times New Roman" w:hAnsi="Times New Roman" w:cs="Times New Roman"/>
          <w:sz w:val="28"/>
          <w:szCs w:val="28"/>
          <w:u w:val="single"/>
        </w:rPr>
        <w:t>Водоканализационное</w:t>
      </w:r>
      <w:proofErr w:type="spellEnd"/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хозяйство </w:t>
      </w:r>
      <w:proofErr w:type="gramStart"/>
      <w:r w:rsidR="00E32A1B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="00E32A1B">
        <w:rPr>
          <w:rFonts w:ascii="Times New Roman" w:hAnsi="Times New Roman" w:cs="Times New Roman"/>
          <w:sz w:val="28"/>
          <w:szCs w:val="28"/>
          <w:u w:val="single"/>
        </w:rPr>
        <w:t>. Бузулука»</w:t>
      </w:r>
      <w:r w:rsidR="00E32A1B">
        <w:rPr>
          <w:rFonts w:ascii="Times New Roman" w:hAnsi="Times New Roman" w:cs="Times New Roman"/>
          <w:sz w:val="28"/>
          <w:szCs w:val="28"/>
        </w:rPr>
        <w:t>: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- обеспечить технически исправное состояние наружного противопожарного водоснабжения н</w:t>
      </w:r>
      <w:r w:rsidR="00E24142">
        <w:rPr>
          <w:rFonts w:ascii="Times New Roman" w:hAnsi="Times New Roman" w:cs="Times New Roman"/>
          <w:sz w:val="28"/>
          <w:szCs w:val="28"/>
          <w:highlight w:val="white"/>
        </w:rPr>
        <w:t>а весь пожароопасный период 2020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года</w:t>
      </w:r>
      <w:r w:rsidR="00E24142">
        <w:rPr>
          <w:rFonts w:ascii="Times New Roman" w:hAnsi="Times New Roman" w:cs="Times New Roman"/>
          <w:sz w:val="28"/>
          <w:szCs w:val="28"/>
          <w:highlight w:val="white"/>
        </w:rPr>
        <w:t>. Про</w:t>
      </w:r>
      <w:r>
        <w:rPr>
          <w:rFonts w:ascii="Times New Roman" w:hAnsi="Times New Roman" w:cs="Times New Roman"/>
          <w:sz w:val="28"/>
          <w:szCs w:val="28"/>
          <w:highlight w:val="white"/>
        </w:rPr>
        <w:t>вести ревизию</w:t>
      </w:r>
      <w:r w:rsidR="00E24142">
        <w:rPr>
          <w:rFonts w:ascii="Times New Roman" w:hAnsi="Times New Roman" w:cs="Times New Roman"/>
          <w:sz w:val="28"/>
          <w:szCs w:val="28"/>
          <w:highlight w:val="white"/>
        </w:rPr>
        <w:t xml:space="preserve"> и проверку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пожарных гидрантов после эксплуатации в зимний пожароопасный период. По результатам ревизии проинформировать КЧС и ОПБ об общем количестве пожарных гидрантов, количестве исправных и неисправных пожарных гидрантов. Принять меры по проведению ремонта неисправных пожарных гидрантов;</w:t>
      </w:r>
    </w:p>
    <w:p w:rsidR="009B24B6" w:rsidRDefault="00E24142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- до 30.05.2020</w:t>
      </w:r>
      <w:r w:rsidR="00E32A1B">
        <w:rPr>
          <w:rFonts w:ascii="Times New Roman" w:hAnsi="Times New Roman" w:cs="Times New Roman"/>
          <w:sz w:val="28"/>
          <w:szCs w:val="28"/>
          <w:highlight w:val="white"/>
        </w:rPr>
        <w:t xml:space="preserve"> года с</w:t>
      </w:r>
      <w:r>
        <w:rPr>
          <w:rFonts w:ascii="Times New Roman" w:hAnsi="Times New Roman" w:cs="Times New Roman"/>
          <w:sz w:val="28"/>
          <w:szCs w:val="28"/>
          <w:highlight w:val="white"/>
        </w:rPr>
        <w:t>овместно с сотрудниками 23 ПСЧ 10 ПСО</w:t>
      </w:r>
      <w:r w:rsidR="00E32A1B">
        <w:rPr>
          <w:rFonts w:ascii="Times New Roman" w:hAnsi="Times New Roman" w:cs="Times New Roman"/>
          <w:sz w:val="28"/>
          <w:szCs w:val="28"/>
          <w:highlight w:val="white"/>
        </w:rPr>
        <w:t xml:space="preserve"> ФПС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ГПС Главного управления МЧС России по Оренбургской области произвести проверку</w:t>
      </w:r>
      <w:r w:rsidR="00E32A1B">
        <w:rPr>
          <w:rFonts w:ascii="Times New Roman" w:hAnsi="Times New Roman" w:cs="Times New Roman"/>
          <w:sz w:val="28"/>
          <w:szCs w:val="28"/>
          <w:highlight w:val="white"/>
        </w:rPr>
        <w:t xml:space="preserve"> пожарных гидрантов;</w:t>
      </w:r>
    </w:p>
    <w:p w:rsidR="009B24B6" w:rsidRDefault="00E24142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>.10. Управлению образования администрации города:</w:t>
      </w:r>
    </w:p>
    <w:p w:rsidR="009B24B6" w:rsidRDefault="00E32A1B">
      <w:pPr>
        <w:widowControl w:val="0"/>
        <w:tabs>
          <w:tab w:val="left" w:pos="149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провести </w:t>
      </w:r>
      <w:r w:rsidR="00E24142">
        <w:rPr>
          <w:rFonts w:ascii="Times New Roman" w:hAnsi="Times New Roman" w:cs="Times New Roman"/>
          <w:sz w:val="28"/>
          <w:szCs w:val="28"/>
        </w:rPr>
        <w:t xml:space="preserve">дистанционные </w:t>
      </w:r>
      <w:r>
        <w:rPr>
          <w:rFonts w:ascii="Times New Roman" w:hAnsi="Times New Roman" w:cs="Times New Roman"/>
          <w:sz w:val="28"/>
          <w:szCs w:val="28"/>
        </w:rPr>
        <w:t>беседы с обучающимися, персоналом и родителями на тему: «Сохраним природу от лесных пожаров», «Ответственность несовершеннолетних за умышленные поджоги».</w:t>
      </w:r>
    </w:p>
    <w:p w:rsidR="009B24B6" w:rsidRDefault="00E32A1B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 обеспечить соблюдение мер пожарной безопасности в период летних каникул в лагерях дневного пребывания, а также в загородном детском оздоровительном лагере «Буревестник», т</w:t>
      </w:r>
      <w:r>
        <w:rPr>
          <w:rFonts w:ascii="Times New Roman" w:hAnsi="Times New Roman" w:cs="Arial"/>
          <w:sz w:val="28"/>
          <w:szCs w:val="28"/>
          <w:shd w:val="clear" w:color="auto" w:fill="FFFFFF"/>
        </w:rPr>
        <w:t>ехнически исправное состояние систем водоснабжения, первичных средств пожаротушения и противопожарного инвентаря, своевременную уборку мусора и сухой растительности, беспрепятственный проезд пожарной техники к зданиям и сооружениям. Не допускать эксплуатацию данных учреждений с имеющимися нарушениями требований пожарной безопасности. О принятых мера</w:t>
      </w:r>
      <w:r w:rsidR="00994FE7">
        <w:rPr>
          <w:rFonts w:ascii="Times New Roman" w:hAnsi="Times New Roman" w:cs="Arial"/>
          <w:sz w:val="28"/>
          <w:szCs w:val="28"/>
          <w:shd w:val="clear" w:color="auto" w:fill="FFFFFF"/>
        </w:rPr>
        <w:t>х проинформировать до 01.06</w:t>
      </w:r>
      <w:r w:rsidR="00D45B38">
        <w:rPr>
          <w:rFonts w:ascii="Times New Roman" w:hAnsi="Times New Roman" w:cs="Arial"/>
          <w:sz w:val="28"/>
          <w:szCs w:val="28"/>
          <w:shd w:val="clear" w:color="auto" w:fill="FFFFFF"/>
        </w:rPr>
        <w:t>.2020</w:t>
      </w:r>
      <w:r>
        <w:rPr>
          <w:rFonts w:ascii="Times New Roman" w:hAnsi="Times New Roman" w:cs="Arial"/>
          <w:sz w:val="28"/>
          <w:szCs w:val="28"/>
          <w:shd w:val="clear" w:color="auto" w:fill="FFFFFF"/>
        </w:rPr>
        <w:t xml:space="preserve"> года. Исполнение обеспечить в течение всего пожароопасного периода.</w:t>
      </w:r>
    </w:p>
    <w:p w:rsidR="009B24B6" w:rsidRDefault="00D45B38">
      <w:pPr>
        <w:widowControl w:val="0"/>
        <w:spacing w:after="0" w:line="240" w:lineRule="auto"/>
        <w:ind w:firstLine="705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.11. Управлению </w:t>
      </w:r>
      <w:r>
        <w:rPr>
          <w:rFonts w:ascii="Times New Roman" w:hAnsi="Times New Roman" w:cs="Times New Roman"/>
          <w:sz w:val="28"/>
          <w:szCs w:val="28"/>
          <w:u w:val="single"/>
        </w:rPr>
        <w:t>по информационной политике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города: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регулярно размещать в средствах массовой информации сведения о проводимых противопожарных мероприятиях, правилах поведения населения в местах отдыха и действиях в случае возникновения пожара;</w:t>
      </w:r>
    </w:p>
    <w:p w:rsidR="009B24B6" w:rsidRDefault="00E32A1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проводить трансляцию аудио,- видео роликов на противопожарную тематику;</w:t>
      </w:r>
    </w:p>
    <w:p w:rsidR="009B24B6" w:rsidRDefault="00E32A1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организовать информирование населения о запрете выжигания сухой травянистой растительности, стерни, пожнивных остатков на землях сельскохозяйственного значения и землях запаса, а также о запрете разведения костров </w:t>
      </w:r>
      <w:r>
        <w:rPr>
          <w:rFonts w:ascii="Times New Roman" w:hAnsi="Times New Roman" w:cs="Times New Roman"/>
          <w:sz w:val="28"/>
          <w:szCs w:val="28"/>
        </w:rPr>
        <w:lastRenderedPageBreak/>
        <w:t>и сжигания мусора на территории гор</w:t>
      </w:r>
      <w:r w:rsidR="00D45B38">
        <w:rPr>
          <w:rFonts w:ascii="Times New Roman" w:hAnsi="Times New Roman" w:cs="Times New Roman"/>
          <w:sz w:val="28"/>
          <w:szCs w:val="28"/>
        </w:rPr>
        <w:t>ода. Срок исполнения - в течение</w:t>
      </w:r>
      <w:r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D45B38">
        <w:rPr>
          <w:rFonts w:ascii="Times New Roman" w:hAnsi="Times New Roman" w:cs="Times New Roman"/>
          <w:sz w:val="28"/>
          <w:szCs w:val="28"/>
        </w:rPr>
        <w:t xml:space="preserve">весеннее - летнего </w:t>
      </w:r>
      <w:r>
        <w:rPr>
          <w:rFonts w:ascii="Times New Roman" w:hAnsi="Times New Roman" w:cs="Times New Roman"/>
          <w:sz w:val="28"/>
          <w:szCs w:val="28"/>
        </w:rPr>
        <w:t>пожароопасного периода.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.12. ГБУЗ 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Бузулукская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больница скорой медицинской помощи»,   медицинским учреждениям, расположенным на территории города: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выполнить комплекс мероприятий пожарной безопасности в медицинских учреждениях;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проверить исправность пожарной сигнализации;</w:t>
      </w:r>
    </w:p>
    <w:p w:rsidR="009B24B6" w:rsidRDefault="00E32A1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спланировать мероприятия по эвакуации и размещению больных  в других медицинских учреждениях,  при угрозе возникновения или возникновении чрезвычайной ситуации, в том числе вызванной пожаром</w:t>
      </w:r>
      <w:r w:rsidR="00994FE7">
        <w:rPr>
          <w:rFonts w:ascii="Times New Roman" w:hAnsi="Times New Roman" w:cs="Times New Roman"/>
          <w:sz w:val="28"/>
          <w:szCs w:val="28"/>
        </w:rPr>
        <w:t>.  Срок исполнения до 01.05</w:t>
      </w:r>
      <w:r w:rsidR="00D45B38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.13. Управляющим компаниям и организациям, обслуживающим МК</w:t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24B6" w:rsidRDefault="00E32A1B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- активизировать  работу по уборке и вывозу мусора, сухой растительности, выявлению и ликвидации несанкционированных свалок мусора и бытовых отходов в районах обслуживаемой территории МКД. Срок исполнения - постоянно;</w:t>
      </w:r>
    </w:p>
    <w:p w:rsidR="009B24B6" w:rsidRDefault="00E32A1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- обеспечить  свободный проезд  пожарной техники к пожарным гидрантам,  направление движения к гидрантам  обозначить соответствующими указателями. </w:t>
      </w:r>
      <w:r w:rsidR="00D45B38">
        <w:rPr>
          <w:rFonts w:ascii="Times New Roman" w:hAnsi="Times New Roman" w:cs="Times New Roman"/>
          <w:sz w:val="28"/>
          <w:szCs w:val="28"/>
        </w:rPr>
        <w:t>Срок исполнения -  до 01.0</w:t>
      </w:r>
      <w:r w:rsidR="00994FE7">
        <w:rPr>
          <w:rFonts w:ascii="Times New Roman" w:hAnsi="Times New Roman" w:cs="Times New Roman"/>
          <w:sz w:val="28"/>
          <w:szCs w:val="28"/>
        </w:rPr>
        <w:t>5</w:t>
      </w:r>
      <w:r w:rsidR="00D45B38">
        <w:rPr>
          <w:rFonts w:ascii="Times New Roman" w:hAnsi="Times New Roman" w:cs="Times New Roman"/>
          <w:sz w:val="28"/>
          <w:szCs w:val="28"/>
        </w:rPr>
        <w:t xml:space="preserve">.2020 </w:t>
      </w:r>
      <w:r>
        <w:rPr>
          <w:rFonts w:ascii="Times New Roman" w:hAnsi="Times New Roman" w:cs="Times New Roman"/>
          <w:sz w:val="28"/>
          <w:szCs w:val="28"/>
        </w:rPr>
        <w:t>г. и далее постоянно;</w:t>
      </w:r>
    </w:p>
    <w:p w:rsidR="009B24B6" w:rsidRDefault="00E32A1B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в  работе руководствоваться Федеральными законами: от 21.12.1994  № 69 - ФЗ    «О пожарной безопасности», от 22.07.2008 № 123 - ФЗ «Технический регламент о требованиях пожарной безопасности», Правилами противопожарного режима (утв. ПП РФ от 25.12.2012  № 390), Гражданским и Жилищным Кодексом,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31-01-2003 «Здания жилые многоквартирные» и др.;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продолжить проведение противопожарных мероприятий в обслуживаемых МКД: очистку от мусора чердачных и подвальных помещений, придомовой территории МКД, исключить доступ посторонних лиц в чердачные и подвальные помещения МКД, очистить проезды и подъезды к зданиям, сооружениям  и обеспечить беспрепятственный проезд спецтранспорта экстренных служб к </w:t>
      </w:r>
      <w:r w:rsidR="00994FE7">
        <w:rPr>
          <w:rFonts w:ascii="Times New Roman" w:hAnsi="Times New Roman" w:cs="Times New Roman"/>
          <w:sz w:val="28"/>
          <w:szCs w:val="28"/>
        </w:rPr>
        <w:t>МКД.</w:t>
      </w:r>
      <w:proofErr w:type="gramEnd"/>
      <w:r w:rsidR="00994FE7">
        <w:rPr>
          <w:rFonts w:ascii="Times New Roman" w:hAnsi="Times New Roman" w:cs="Times New Roman"/>
          <w:sz w:val="28"/>
          <w:szCs w:val="28"/>
        </w:rPr>
        <w:t xml:space="preserve"> Срок исполнения - плановый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24B6" w:rsidRPr="005F6969" w:rsidRDefault="00E32A1B" w:rsidP="005F696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состояние электрооборудования МКД. Срок исполнения -</w:t>
      </w:r>
      <w:r w:rsidR="00D45B38">
        <w:rPr>
          <w:rFonts w:ascii="Times New Roman" w:hAnsi="Times New Roman" w:cs="Times New Roman"/>
          <w:sz w:val="28"/>
          <w:szCs w:val="28"/>
        </w:rPr>
        <w:t xml:space="preserve"> </w:t>
      </w:r>
      <w:r w:rsidR="00994FE7">
        <w:rPr>
          <w:rFonts w:ascii="Times New Roman" w:hAnsi="Times New Roman" w:cs="Times New Roman"/>
          <w:sz w:val="28"/>
          <w:szCs w:val="28"/>
        </w:rPr>
        <w:t>плановый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24B6" w:rsidRDefault="00E32A1B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заключить договоры со специализированной организацией на обслуживание</w:t>
      </w:r>
    </w:p>
    <w:p w:rsidR="009B24B6" w:rsidRDefault="00E32A1B" w:rsidP="00D45B38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внутридомового газового оборудования МКД.</w:t>
      </w:r>
      <w:r w:rsidR="00D45B38">
        <w:rPr>
          <w:rFonts w:ascii="Times New Roman" w:hAnsi="Times New Roman" w:cs="Times New Roman"/>
          <w:sz w:val="28"/>
          <w:szCs w:val="28"/>
        </w:rPr>
        <w:t xml:space="preserve"> Срок исполнения - до 01.07.2020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запросу специализированной организации оказывать содействие в доступе в жилые помещения МКД для проведения технического обслуживания внутриквартирного газового оборудования;</w:t>
      </w:r>
    </w:p>
    <w:p w:rsidR="009B24B6" w:rsidRDefault="00E32A1B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провести внеплановые противопожарные инструктажи с сотрудниками. </w:t>
      </w:r>
      <w:r w:rsidR="00994FE7">
        <w:rPr>
          <w:rFonts w:ascii="Times New Roman" w:hAnsi="Times New Roman" w:cs="Times New Roman"/>
          <w:sz w:val="28"/>
          <w:szCs w:val="28"/>
        </w:rPr>
        <w:t xml:space="preserve"> Срок исполнения - до 01.05</w:t>
      </w:r>
      <w:r w:rsidR="00D45B38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B24B6" w:rsidRDefault="00E32A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разъяснительную работу с жильцами МКД по мерам пожарной безопасности с выдачей на руки соответствующих па</w:t>
      </w:r>
      <w:r w:rsidR="00994FE7">
        <w:rPr>
          <w:rFonts w:ascii="Times New Roman" w:hAnsi="Times New Roman" w:cs="Times New Roman"/>
          <w:sz w:val="28"/>
          <w:szCs w:val="28"/>
        </w:rPr>
        <w:t>мяток. Срок исполнения плановый и в период проведения общих собраний МКД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24B6" w:rsidRDefault="00E32A1B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ежеквартально (до 5-го числа месяца, следующего за отчетным кварталом) представлять в Управление ЖКХ и транспорта администрации города 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надзорной деятельности и профилактической работы по г. Бузулуку,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Бузулукскому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Курманаевскому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районам Управления надзорной деятельности и профилактической работы Главного управления МЧС России по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сведения по </w:t>
      </w:r>
      <w:bookmarkStart w:id="1" w:name="__DdeLink__209_2622273047"/>
      <w:proofErr w:type="spellStart"/>
      <w:r>
        <w:rPr>
          <w:rFonts w:ascii="Times New Roman" w:hAnsi="Times New Roman" w:cs="Times New Roman"/>
          <w:sz w:val="28"/>
          <w:szCs w:val="28"/>
        </w:rPr>
        <w:t>огнебиозащитной</w:t>
      </w:r>
      <w:bookmarkEnd w:id="1"/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обработке сгораемых конструкций МКД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B24B6" w:rsidRDefault="00E32A1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.14. Председателям садоводческих некоммерческих товариществ (СНТ) в</w:t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 xml:space="preserve"> срок до 01.06.2020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принять меры по противопожарной защите территорий садоводческих некоммерческих товариществ  в соответствии с действующим законодательством Российской Федерации, особое внимание уделить устройству противопожарных минерализованных полос, наличию запасов воды для целей пожаротушения; источников наружного противопожарного водоснабжения, а также проездам для пожарной техники;</w:t>
      </w:r>
    </w:p>
    <w:p w:rsidR="009B24B6" w:rsidRDefault="00E3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обеспечить проведение противопожарных инструктажей всех членов садоводческих некоммерческих товариществ, особое внимание уделить гражданам, постоянно проживающим на территориях дачных массивов, а также провести проверку исправности  ранее установленных АДПИ и  наличие исправных первичных средств пожаротушения (огнетушители ОП).</w:t>
      </w:r>
    </w:p>
    <w:p w:rsidR="009B24B6" w:rsidRDefault="00E32A1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D45B38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Управлению образования администрации города: </w:t>
      </w:r>
    </w:p>
    <w:p w:rsidR="009B24B6" w:rsidRDefault="00E32A1B">
      <w:pPr>
        <w:shd w:val="clear" w:color="auto" w:fill="FFFFFF"/>
        <w:spacing w:after="0" w:line="240" w:lineRule="auto"/>
        <w:ind w:firstLine="708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провести проверки по вопросам  пожарной безопасности  детско</w:t>
      </w:r>
      <w:r w:rsidR="00F6751C">
        <w:rPr>
          <w:rFonts w:ascii="Times New Roman" w:hAnsi="Times New Roman" w:cs="Times New Roman"/>
          <w:sz w:val="28"/>
          <w:szCs w:val="28"/>
        </w:rPr>
        <w:t>го оздоровительного лагеря «Буре</w:t>
      </w:r>
      <w:r>
        <w:rPr>
          <w:rFonts w:ascii="Times New Roman" w:hAnsi="Times New Roman" w:cs="Times New Roman"/>
          <w:sz w:val="28"/>
          <w:szCs w:val="28"/>
        </w:rPr>
        <w:t xml:space="preserve">вестник» и лагерей дневного пребывания,  добиться устранения в полном объеме выявленных в ходе проверок недостатков. </w:t>
      </w:r>
      <w:r w:rsidR="00D45B38">
        <w:rPr>
          <w:rFonts w:ascii="Times New Roman" w:hAnsi="Times New Roman" w:cs="Times New Roman"/>
          <w:sz w:val="28"/>
          <w:szCs w:val="28"/>
        </w:rPr>
        <w:t>Срок исполнения -  до 30.05.2020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B24B6" w:rsidRDefault="00E32A1B">
      <w:pPr>
        <w:pStyle w:val="formattext"/>
        <w:widowControl w:val="0"/>
        <w:spacing w:beforeAutospacing="0" w:after="0" w:afterAutospacing="0"/>
        <w:ind w:firstLine="708"/>
        <w:jc w:val="both"/>
      </w:pPr>
      <w:r>
        <w:rPr>
          <w:sz w:val="28"/>
          <w:szCs w:val="28"/>
        </w:rPr>
        <w:t>-  организовать в лагерях дневного пребывания, детском оздоровительном лагере «Буревестник» проведение  занятий, бесед и других познавательных мероприятий по пожарной безопасности. Срок исполнения - плановый, в каждой смене;</w:t>
      </w:r>
    </w:p>
    <w:p w:rsidR="009B24B6" w:rsidRDefault="00F6751C">
      <w:pPr>
        <w:pStyle w:val="formattext"/>
        <w:widowControl w:val="0"/>
        <w:spacing w:beforeAutospacing="0" w:after="0" w:afterAutospacing="0"/>
        <w:ind w:firstLine="708"/>
        <w:jc w:val="both"/>
      </w:pPr>
      <w:r>
        <w:rPr>
          <w:sz w:val="28"/>
          <w:szCs w:val="28"/>
        </w:rPr>
        <w:t>- обеспечить привлечение</w:t>
      </w:r>
      <w:r w:rsidR="00E32A1B">
        <w:rPr>
          <w:sz w:val="28"/>
          <w:szCs w:val="28"/>
        </w:rPr>
        <w:t xml:space="preserve"> на договорной основе сил и средств</w:t>
      </w:r>
      <w:r w:rsidR="00D45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Бузулукского</w:t>
      </w:r>
      <w:proofErr w:type="spellEnd"/>
      <w:r w:rsidR="00E32A1B">
        <w:rPr>
          <w:sz w:val="28"/>
          <w:szCs w:val="28"/>
        </w:rPr>
        <w:t xml:space="preserve"> ОВО – ФФГКУ «УВО ВНГ по Оренбургской области» и частных охранных организаций в местах проведения детской летн</w:t>
      </w:r>
      <w:r w:rsidR="00D45B38">
        <w:rPr>
          <w:sz w:val="28"/>
          <w:szCs w:val="28"/>
        </w:rPr>
        <w:t>ей оздоровительной кампании 2020</w:t>
      </w:r>
      <w:r w:rsidR="00E32A1B">
        <w:rPr>
          <w:sz w:val="28"/>
          <w:szCs w:val="28"/>
        </w:rPr>
        <w:t xml:space="preserve"> года;</w:t>
      </w:r>
    </w:p>
    <w:p w:rsidR="009B24B6" w:rsidRDefault="00E32A1B">
      <w:pPr>
        <w:pStyle w:val="formattext"/>
        <w:widowControl w:val="0"/>
        <w:spacing w:beforeAutospacing="0" w:after="0" w:afterAutospacing="0"/>
        <w:ind w:firstLine="708"/>
        <w:jc w:val="both"/>
      </w:pPr>
      <w:r>
        <w:rPr>
          <w:sz w:val="28"/>
          <w:szCs w:val="28"/>
        </w:rPr>
        <w:t>- организовать работу по созданию подразделений добровольной пожарной охраны на объектах летнего отдыха детей;</w:t>
      </w:r>
    </w:p>
    <w:p w:rsidR="009B24B6" w:rsidRDefault="00D45B38">
      <w:pPr>
        <w:pStyle w:val="Heading2"/>
        <w:shd w:val="clear" w:color="auto" w:fill="FFFFFF"/>
        <w:spacing w:beforeAutospacing="0" w:after="0"/>
        <w:jc w:val="both"/>
      </w:pPr>
      <w:r>
        <w:rPr>
          <w:b w:val="0"/>
          <w:sz w:val="28"/>
          <w:szCs w:val="28"/>
        </w:rPr>
        <w:tab/>
        <w:t>- совместно с о</w:t>
      </w:r>
      <w:r w:rsidR="00E32A1B">
        <w:rPr>
          <w:b w:val="0"/>
          <w:sz w:val="28"/>
          <w:szCs w:val="28"/>
        </w:rPr>
        <w:t xml:space="preserve">тделом надзорной деятельности и профилактической работы по   </w:t>
      </w:r>
      <w:proofErr w:type="gramStart"/>
      <w:r w:rsidR="00E32A1B">
        <w:rPr>
          <w:b w:val="0"/>
          <w:sz w:val="28"/>
          <w:szCs w:val="28"/>
        </w:rPr>
        <w:t>г</w:t>
      </w:r>
      <w:proofErr w:type="gramEnd"/>
      <w:r w:rsidR="00E32A1B">
        <w:rPr>
          <w:b w:val="0"/>
          <w:sz w:val="28"/>
          <w:szCs w:val="28"/>
        </w:rPr>
        <w:t>. Бузулу</w:t>
      </w:r>
      <w:r>
        <w:rPr>
          <w:b w:val="0"/>
          <w:sz w:val="28"/>
          <w:szCs w:val="28"/>
        </w:rPr>
        <w:t xml:space="preserve">ку, </w:t>
      </w:r>
      <w:proofErr w:type="spellStart"/>
      <w:r>
        <w:rPr>
          <w:b w:val="0"/>
          <w:sz w:val="28"/>
          <w:szCs w:val="28"/>
        </w:rPr>
        <w:t>Бузулукском</w:t>
      </w:r>
      <w:proofErr w:type="spellEnd"/>
      <w:r w:rsidR="00E32A1B">
        <w:rPr>
          <w:b w:val="0"/>
          <w:sz w:val="28"/>
          <w:szCs w:val="28"/>
        </w:rPr>
        <w:t xml:space="preserve"> и </w:t>
      </w:r>
      <w:proofErr w:type="spellStart"/>
      <w:r w:rsidR="00E32A1B">
        <w:rPr>
          <w:b w:val="0"/>
          <w:sz w:val="28"/>
          <w:szCs w:val="28"/>
        </w:rPr>
        <w:t>Грачевскому</w:t>
      </w:r>
      <w:proofErr w:type="spellEnd"/>
      <w:r w:rsidR="00E32A1B">
        <w:rPr>
          <w:b w:val="0"/>
          <w:sz w:val="28"/>
          <w:szCs w:val="28"/>
        </w:rPr>
        <w:t xml:space="preserve"> районам  Управления надзорной деятельности и профилактической работы Главного управления МЧС России по Оренбургской области организовать и провести обследование ДОЛ «Буревестник», общеобразовательных учреждений по вопросам состояния пожарной безопасности. </w:t>
      </w:r>
      <w:r w:rsidR="00436D31">
        <w:rPr>
          <w:b w:val="0"/>
          <w:sz w:val="28"/>
          <w:szCs w:val="28"/>
        </w:rPr>
        <w:t>Срок исполнения -  до 01.06</w:t>
      </w:r>
      <w:r>
        <w:rPr>
          <w:b w:val="0"/>
          <w:sz w:val="28"/>
          <w:szCs w:val="28"/>
        </w:rPr>
        <w:t xml:space="preserve">.2020 </w:t>
      </w:r>
      <w:r w:rsidR="00E32A1B">
        <w:rPr>
          <w:b w:val="0"/>
          <w:sz w:val="28"/>
          <w:szCs w:val="28"/>
        </w:rPr>
        <w:t>года;</w:t>
      </w:r>
    </w:p>
    <w:p w:rsidR="009B24B6" w:rsidRDefault="00E32A1B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-  обеспечить работоспособность систем противопожарной защиты зданий (автоматическая пожарная сигнализация, дублирование сигналов о возникновении пожара на пульт подразделения пожарной охраны без участия работников объекта), создать условия для безопасной эвакуации людей в случае пожара,  исправность внутреннего и наружного противопожарного водоснабжения с составлением соответствующих акто</w:t>
      </w:r>
      <w:r w:rsidR="00436D31">
        <w:rPr>
          <w:rFonts w:ascii="Times New Roman" w:hAnsi="Times New Roman" w:cs="Times New Roman"/>
          <w:sz w:val="28"/>
          <w:szCs w:val="28"/>
        </w:rPr>
        <w:t>в. До 01.06</w:t>
      </w:r>
      <w:r w:rsidR="00D45B38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года,  устранить выявленные недостатки;</w:t>
      </w:r>
    </w:p>
    <w:p w:rsidR="009B24B6" w:rsidRDefault="00E32A1B">
      <w:pPr>
        <w:pStyle w:val="a7"/>
        <w:widowControl w:val="0"/>
        <w:shd w:val="clear" w:color="auto" w:fill="FFFFFF"/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- принять дополнительные меры по завершению подготовки материально-технической базы детского оздоровительного лагеря  «Буревестник» к функционированию в период оздоровительной кампании;</w:t>
      </w:r>
    </w:p>
    <w:p w:rsidR="009B24B6" w:rsidRDefault="00E32A1B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до </w:t>
      </w:r>
      <w:r w:rsidR="00436D31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D45B38">
        <w:rPr>
          <w:rFonts w:ascii="Times New Roman" w:hAnsi="Times New Roman" w:cs="Times New Roman"/>
          <w:color w:val="000000" w:themeColor="text1"/>
          <w:sz w:val="28"/>
          <w:szCs w:val="28"/>
        </w:rPr>
        <w:t>.05.2020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проверить и при необходимости дооснастить общеобразовательные учреждения первичными средствами пожаротушения;</w:t>
      </w:r>
    </w:p>
    <w:p w:rsidR="009B24B6" w:rsidRDefault="00E32A1B">
      <w:pPr>
        <w:pStyle w:val="a7"/>
        <w:widowControl w:val="0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- организовать и провести в лагерях дневного пребывания, детском оздоровительном лагере «Буревестник» профилактические мероприятия по предупреждению несчастных случаев с детьми на воде, в том числе обучение детей правилам поведения и оказания первой помощи людям терпящим бедствие. Срок исполнения - до окончания купального сезона;</w:t>
      </w:r>
    </w:p>
    <w:p w:rsidR="009B24B6" w:rsidRDefault="00E32A1B" w:rsidP="005F6969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разъяснительную работу с родителями об ответственности 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безопасностью детей при купании.  Срок исполнения - до окончания купального сезона.</w:t>
      </w:r>
    </w:p>
    <w:p w:rsidR="00B927C5" w:rsidRPr="00B927C5" w:rsidRDefault="00B927C5" w:rsidP="00B927C5">
      <w:pPr>
        <w:widowControl w:val="0"/>
        <w:spacing w:after="0" w:line="240" w:lineRule="auto"/>
        <w:ind w:right="-283" w:firstLine="70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О ходе выполнения мероприятий по исполнению Решения КЧС 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ОПБ  Правительства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Оренбургской области № 2-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27.03.2020 года «О задачах по подготовке к весенне-летнему пожароопасному периоду 2020 года и обеспечению пожарной безопасности на социально значимых объектах на территории Оренбургской области».</w:t>
      </w:r>
    </w:p>
    <w:p w:rsidR="00B927C5" w:rsidRPr="00B927C5" w:rsidRDefault="00B046E2" w:rsidP="00B927C5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B927C5">
        <w:rPr>
          <w:rFonts w:ascii="Times New Roman" w:hAnsi="Times New Roman" w:cs="Times New Roman"/>
          <w:sz w:val="28"/>
          <w:szCs w:val="28"/>
        </w:rPr>
        <w:t xml:space="preserve"> заведующего отделом по делам ГО, ПБ и ЧС администрации города В.В. Зайцева о </w:t>
      </w:r>
      <w:r w:rsidR="00B92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ходе выполнения мероприятий </w:t>
      </w:r>
      <w:r w:rsidR="00B927C5">
        <w:rPr>
          <w:rFonts w:ascii="Times New Roman" w:hAnsi="Times New Roman" w:cs="Times New Roman"/>
          <w:sz w:val="28"/>
          <w:szCs w:val="28"/>
        </w:rPr>
        <w:t xml:space="preserve">по исполнению Решения комиссии Правительства Оренбургской области </w:t>
      </w:r>
      <w:r w:rsidR="00B927C5">
        <w:rPr>
          <w:rFonts w:ascii="Times New Roman" w:eastAsia="Times New Roman" w:hAnsi="Times New Roman" w:cs="Times New Roman"/>
          <w:color w:val="000000"/>
          <w:sz w:val="28"/>
          <w:szCs w:val="28"/>
        </w:rPr>
        <w:t>№ 2-</w:t>
      </w:r>
      <w:r w:rsidR="00B927C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B927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27.03.2020 года</w:t>
      </w:r>
      <w:r w:rsidR="00B927C5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9B24B6" w:rsidRPr="005F6969" w:rsidRDefault="005F6969" w:rsidP="005F6969">
      <w:pPr>
        <w:widowControl w:val="0"/>
        <w:spacing w:after="0" w:line="240" w:lineRule="auto"/>
        <w:ind w:right="-283" w:firstLine="708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Обеспечение безопасности людей на водных объектах в весенне-летний период 2020 г. Подготовка к летнему сезону городского пляжа и мест для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купания  детей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на р.Самара».</w:t>
      </w:r>
    </w:p>
    <w:p w:rsidR="009B24B6" w:rsidRDefault="005F6969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F696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.1. Руководителям предприятий, учреждений и организаций всех форм собственности, расположенных на </w:t>
      </w:r>
      <w:r>
        <w:rPr>
          <w:rFonts w:ascii="Times New Roman" w:hAnsi="Times New Roman" w:cs="Times New Roman"/>
          <w:sz w:val="28"/>
          <w:szCs w:val="28"/>
          <w:u w:val="single"/>
        </w:rPr>
        <w:t>территории города до 01.06.2</w:t>
      </w:r>
      <w:r w:rsidRPr="005F6969">
        <w:rPr>
          <w:rFonts w:ascii="Times New Roman" w:hAnsi="Times New Roman" w:cs="Times New Roman"/>
          <w:sz w:val="28"/>
          <w:szCs w:val="28"/>
          <w:u w:val="single"/>
        </w:rPr>
        <w:t>020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года: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провести инструктажи с сотрудниками  по правилам поведения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 на водных объектах, способам оказания неотложной помощи при несчастных случаях на воде.</w:t>
      </w:r>
    </w:p>
    <w:p w:rsidR="009B24B6" w:rsidRDefault="00B63A6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3A6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.2.  Отделу по делам ГО, ПБ и ЧС администрации города Бузулука, МКУ г. Бузулука «Центр по </w:t>
      </w:r>
      <w:r>
        <w:rPr>
          <w:rFonts w:ascii="Times New Roman" w:hAnsi="Times New Roman" w:cs="Times New Roman"/>
          <w:sz w:val="28"/>
          <w:szCs w:val="28"/>
          <w:u w:val="single"/>
        </w:rPr>
        <w:t>ГО, ПБ и ЧС», Управлению по информационной политике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Бузулука: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информировать население города через СМИ о местах, разрешенных для массового отдыха на реке Самара, правилах поведения на воде, способах оказания первой помощи людям, терпящим бедствие на воде. Срок исполнения - с 25.05.2019 года до окончания купального сезона;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мониторинг работы городского пляжа и мест купания детей МБУ ДОЛ «Буревестник» на соответствие требованиям безопасности на водных объектах;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выявлять места несанкционированного отдыха (купания) населения на реках в пределах территории города Бузулука с регистрацией их в отдельном журнале, с последующим проведением разъяснительной работы с населением и установкой запрещающих знаков «Купание запрещено». </w:t>
      </w:r>
      <w:r>
        <w:rPr>
          <w:rFonts w:ascii="Times New Roman" w:hAnsi="Times New Roman" w:cs="Times New Roman"/>
          <w:sz w:val="28"/>
          <w:szCs w:val="28"/>
        </w:rPr>
        <w:t>Срок исполнения - до окончания купального сезона;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проводить инструктажи </w:t>
      </w:r>
      <w:proofErr w:type="gramStart"/>
      <w:r>
        <w:rPr>
          <w:rFonts w:ascii="Times New Roman" w:hAnsi="Times New Roman" w:cs="Times New Roman"/>
          <w:sz w:val="28"/>
          <w:szCs w:val="28"/>
        </w:rPr>
        <w:t>с неработающим населением города по мерам безопасности людей на водных объектах в летний период в ходе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плановых рейдов межведомственной Рабочей группы. Срок исполнения - до окончания купального сезона.</w:t>
      </w:r>
    </w:p>
    <w:p w:rsidR="00436D31" w:rsidRDefault="00436D31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EA469E">
        <w:rPr>
          <w:rFonts w:ascii="Times New Roman" w:hAnsi="Times New Roman" w:cs="Times New Roman"/>
          <w:sz w:val="28"/>
          <w:szCs w:val="28"/>
        </w:rPr>
        <w:t xml:space="preserve"> </w:t>
      </w:r>
      <w:r w:rsidR="00EA469E" w:rsidRPr="00EA469E">
        <w:rPr>
          <w:rFonts w:ascii="Times New Roman" w:hAnsi="Times New Roman" w:cs="Times New Roman"/>
          <w:sz w:val="28"/>
          <w:szCs w:val="28"/>
          <w:u w:val="single"/>
        </w:rPr>
        <w:t>Управлению ЖКХ и</w:t>
      </w:r>
      <w:proofErr w:type="gramStart"/>
      <w:r w:rsidR="00EA469E" w:rsidRPr="00EA469E">
        <w:rPr>
          <w:rFonts w:ascii="Times New Roman" w:hAnsi="Times New Roman" w:cs="Times New Roman"/>
          <w:sz w:val="28"/>
          <w:szCs w:val="28"/>
          <w:u w:val="single"/>
        </w:rPr>
        <w:t xml:space="preserve"> Т</w:t>
      </w:r>
      <w:proofErr w:type="gramEnd"/>
      <w:r w:rsidR="00EA469E" w:rsidRPr="00EA469E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Бузулука</w:t>
      </w:r>
      <w:r w:rsidR="00EA469E">
        <w:rPr>
          <w:rFonts w:ascii="Times New Roman" w:hAnsi="Times New Roman" w:cs="Times New Roman"/>
          <w:sz w:val="28"/>
          <w:szCs w:val="28"/>
          <w:u w:val="single"/>
        </w:rPr>
        <w:t>, МУП КХ г. Бузулука «Благоустройство»:</w:t>
      </w:r>
    </w:p>
    <w:p w:rsidR="00EA469E" w:rsidRPr="00CF30A1" w:rsidRDefault="00EA469E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F30A1">
        <w:rPr>
          <w:rFonts w:ascii="Times New Roman" w:hAnsi="Times New Roman" w:cs="Times New Roman"/>
          <w:sz w:val="28"/>
          <w:szCs w:val="28"/>
        </w:rPr>
        <w:t>- оборудова</w:t>
      </w:r>
      <w:r w:rsidR="00CF30A1" w:rsidRPr="00CF30A1">
        <w:rPr>
          <w:rFonts w:ascii="Times New Roman" w:hAnsi="Times New Roman" w:cs="Times New Roman"/>
          <w:sz w:val="28"/>
          <w:szCs w:val="28"/>
        </w:rPr>
        <w:t xml:space="preserve">ть </w:t>
      </w:r>
      <w:r w:rsidR="007E5503">
        <w:rPr>
          <w:rFonts w:ascii="Times New Roman" w:hAnsi="Times New Roman" w:cs="Times New Roman"/>
          <w:sz w:val="28"/>
          <w:szCs w:val="28"/>
        </w:rPr>
        <w:t xml:space="preserve">в установленные сороки городской </w:t>
      </w:r>
      <w:r w:rsidR="00CF30A1" w:rsidRPr="00CF30A1">
        <w:rPr>
          <w:rFonts w:ascii="Times New Roman" w:hAnsi="Times New Roman" w:cs="Times New Roman"/>
          <w:sz w:val="28"/>
          <w:szCs w:val="28"/>
        </w:rPr>
        <w:t>пляж на реке Самара</w:t>
      </w:r>
      <w:r w:rsidR="007E5503">
        <w:rPr>
          <w:rFonts w:ascii="Times New Roman" w:hAnsi="Times New Roman" w:cs="Times New Roman"/>
          <w:sz w:val="28"/>
          <w:szCs w:val="28"/>
        </w:rPr>
        <w:t>,</w:t>
      </w:r>
      <w:r w:rsidR="00CF30A1" w:rsidRPr="00CF30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30A1" w:rsidRPr="00CF30A1">
        <w:rPr>
          <w:rFonts w:ascii="Times New Roman" w:hAnsi="Times New Roman" w:cs="Times New Roman"/>
          <w:sz w:val="28"/>
          <w:szCs w:val="28"/>
        </w:rPr>
        <w:t>согласно постановления</w:t>
      </w:r>
      <w:proofErr w:type="gramEnd"/>
      <w:r w:rsidR="00CF30A1" w:rsidRPr="00CF30A1">
        <w:rPr>
          <w:rFonts w:ascii="Times New Roman" w:hAnsi="Times New Roman" w:cs="Times New Roman"/>
          <w:sz w:val="28"/>
          <w:szCs w:val="28"/>
        </w:rPr>
        <w:t xml:space="preserve"> администрации Оренбургской области от 12.08.2005 г. № 225-п «Об утверждении правил охраны жизни людей на водных о</w:t>
      </w:r>
      <w:r w:rsidR="007E5503">
        <w:rPr>
          <w:rFonts w:ascii="Times New Roman" w:hAnsi="Times New Roman" w:cs="Times New Roman"/>
          <w:sz w:val="28"/>
          <w:szCs w:val="28"/>
        </w:rPr>
        <w:t>бъектах в Оренбургской области», организовать и обеспечить безопасность отдыхающих в границах пляжа</w:t>
      </w:r>
      <w:r w:rsidR="00CF30A1" w:rsidRPr="00CF30A1">
        <w:rPr>
          <w:rFonts w:ascii="Times New Roman" w:hAnsi="Times New Roman" w:cs="Times New Roman"/>
          <w:sz w:val="28"/>
          <w:szCs w:val="28"/>
        </w:rPr>
        <w:t xml:space="preserve"> Срок исполнения до 01.06.2020 г.</w:t>
      </w:r>
    </w:p>
    <w:p w:rsidR="00436D31" w:rsidRDefault="00436D31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469E">
        <w:rPr>
          <w:rFonts w:ascii="Times New Roman" w:hAnsi="Times New Roman" w:cs="Times New Roman"/>
          <w:sz w:val="28"/>
          <w:szCs w:val="28"/>
        </w:rPr>
        <w:t>5.4.</w:t>
      </w:r>
      <w:r w:rsidR="00EA469E">
        <w:rPr>
          <w:rFonts w:ascii="Times New Roman" w:hAnsi="Times New Roman" w:cs="Times New Roman"/>
          <w:sz w:val="28"/>
          <w:szCs w:val="28"/>
        </w:rPr>
        <w:t xml:space="preserve"> </w:t>
      </w:r>
      <w:r w:rsidR="00EA469E" w:rsidRPr="00EA469E">
        <w:rPr>
          <w:rFonts w:ascii="Times New Roman" w:hAnsi="Times New Roman" w:cs="Times New Roman"/>
          <w:sz w:val="28"/>
          <w:szCs w:val="28"/>
          <w:u w:val="single"/>
        </w:rPr>
        <w:t>Управлению образования администрации города Бузулука:</w:t>
      </w:r>
    </w:p>
    <w:p w:rsidR="002641E7" w:rsidRPr="00CF30A1" w:rsidRDefault="00CF30A1" w:rsidP="002641E7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CF30A1">
        <w:rPr>
          <w:rFonts w:ascii="Times New Roman" w:hAnsi="Times New Roman" w:cs="Times New Roman"/>
          <w:sz w:val="28"/>
          <w:szCs w:val="28"/>
        </w:rPr>
        <w:t>-</w:t>
      </w:r>
      <w:r w:rsidR="007E5503">
        <w:rPr>
          <w:rFonts w:ascii="Times New Roman" w:hAnsi="Times New Roman" w:cs="Times New Roman"/>
          <w:sz w:val="28"/>
          <w:szCs w:val="28"/>
        </w:rPr>
        <w:t xml:space="preserve"> оборудовать 2 места для купания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503">
        <w:rPr>
          <w:rFonts w:ascii="Times New Roman" w:hAnsi="Times New Roman" w:cs="Times New Roman"/>
          <w:sz w:val="28"/>
          <w:szCs w:val="28"/>
        </w:rPr>
        <w:t xml:space="preserve">детей на реке Самара до начала летней оздоровительной компании </w:t>
      </w:r>
      <w:r>
        <w:rPr>
          <w:rFonts w:ascii="Times New Roman" w:hAnsi="Times New Roman" w:cs="Times New Roman"/>
          <w:sz w:val="28"/>
          <w:szCs w:val="28"/>
        </w:rPr>
        <w:t>в детском загородном оздоровительном лагере «Буревестник»</w:t>
      </w:r>
      <w:r w:rsidR="007E5503">
        <w:rPr>
          <w:rFonts w:ascii="Times New Roman" w:hAnsi="Times New Roman" w:cs="Times New Roman"/>
          <w:sz w:val="28"/>
          <w:szCs w:val="28"/>
        </w:rPr>
        <w:t>,</w:t>
      </w:r>
      <w:r w:rsidR="002641E7" w:rsidRPr="002641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41E7" w:rsidRPr="00CF30A1">
        <w:rPr>
          <w:rFonts w:ascii="Times New Roman" w:hAnsi="Times New Roman" w:cs="Times New Roman"/>
          <w:sz w:val="28"/>
          <w:szCs w:val="28"/>
        </w:rPr>
        <w:t>согласно постановления</w:t>
      </w:r>
      <w:proofErr w:type="gramEnd"/>
      <w:r w:rsidR="002641E7" w:rsidRPr="00CF30A1">
        <w:rPr>
          <w:rFonts w:ascii="Times New Roman" w:hAnsi="Times New Roman" w:cs="Times New Roman"/>
          <w:sz w:val="28"/>
          <w:szCs w:val="28"/>
        </w:rPr>
        <w:t xml:space="preserve"> администрации Оренбургской области от </w:t>
      </w:r>
      <w:r w:rsidR="002641E7" w:rsidRPr="00CF30A1">
        <w:rPr>
          <w:rFonts w:ascii="Times New Roman" w:hAnsi="Times New Roman" w:cs="Times New Roman"/>
          <w:sz w:val="28"/>
          <w:szCs w:val="28"/>
        </w:rPr>
        <w:lastRenderedPageBreak/>
        <w:t>12.08.2005 г. № 225-п «Об утверждении правил охраны жизни людей на водных о</w:t>
      </w:r>
      <w:r w:rsidR="007E5503">
        <w:rPr>
          <w:rFonts w:ascii="Times New Roman" w:hAnsi="Times New Roman" w:cs="Times New Roman"/>
          <w:sz w:val="28"/>
          <w:szCs w:val="28"/>
        </w:rPr>
        <w:t>бъектах в Оренбургской области» и обеспечить комплекс мер безопасности при купании детей.</w:t>
      </w:r>
      <w:r w:rsidR="002641E7" w:rsidRPr="00CF30A1">
        <w:rPr>
          <w:rFonts w:ascii="Times New Roman" w:hAnsi="Times New Roman" w:cs="Times New Roman"/>
          <w:sz w:val="28"/>
          <w:szCs w:val="28"/>
        </w:rPr>
        <w:t xml:space="preserve"> Срок исполнения до 01.06.2020 г.</w:t>
      </w:r>
    </w:p>
    <w:p w:rsidR="00CF30A1" w:rsidRPr="00CF30A1" w:rsidRDefault="00CF30A1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9B24B6" w:rsidRDefault="00B927C5">
      <w:pPr>
        <w:pStyle w:val="a7"/>
        <w:widowControl w:val="0"/>
        <w:spacing w:after="0" w:line="240" w:lineRule="auto"/>
        <w:ind w:left="0" w:right="-283"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36D31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32A1B">
        <w:rPr>
          <w:rFonts w:ascii="Times New Roman" w:hAnsi="Times New Roman" w:cs="Times New Roman"/>
          <w:sz w:val="28"/>
          <w:szCs w:val="28"/>
          <w:u w:val="single"/>
        </w:rPr>
        <w:t>. Межмуниципальному отделу МВД России «</w:t>
      </w:r>
      <w:proofErr w:type="spellStart"/>
      <w:r w:rsidR="00E32A1B">
        <w:rPr>
          <w:rFonts w:ascii="Times New Roman" w:hAnsi="Times New Roman" w:cs="Times New Roman"/>
          <w:sz w:val="28"/>
          <w:szCs w:val="28"/>
          <w:u w:val="single"/>
        </w:rPr>
        <w:t>Бузулукский</w:t>
      </w:r>
      <w:proofErr w:type="spellEnd"/>
      <w:r w:rsidR="00E32A1B">
        <w:rPr>
          <w:rFonts w:ascii="Times New Roman" w:hAnsi="Times New Roman" w:cs="Times New Roman"/>
          <w:sz w:val="28"/>
          <w:szCs w:val="28"/>
          <w:u w:val="single"/>
        </w:rPr>
        <w:t>»:</w:t>
      </w:r>
    </w:p>
    <w:p w:rsidR="009B24B6" w:rsidRDefault="00E32A1B">
      <w:pPr>
        <w:pStyle w:val="a7"/>
        <w:widowControl w:val="0"/>
        <w:spacing w:after="0" w:line="240" w:lineRule="auto"/>
        <w:ind w:left="0"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общественный порядок в местах массового отдыха населения города  на реке Самара (территория городского пляжа) в период купального сезона.</w:t>
      </w:r>
    </w:p>
    <w:p w:rsidR="009B24B6" w:rsidRDefault="009B24B6">
      <w:pPr>
        <w:pStyle w:val="a7"/>
        <w:widowControl w:val="0"/>
        <w:spacing w:after="0" w:line="240" w:lineRule="auto"/>
        <w:ind w:left="0" w:firstLine="737"/>
        <w:jc w:val="both"/>
      </w:pPr>
    </w:p>
    <w:p w:rsidR="009B24B6" w:rsidRDefault="00E32A1B" w:rsidP="004F4F6B">
      <w:pPr>
        <w:widowControl w:val="0"/>
        <w:spacing w:after="0" w:line="240" w:lineRule="auto"/>
        <w:ind w:right="-283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9B24B6" w:rsidRDefault="009B24B6">
      <w:pPr>
        <w:pStyle w:val="a7"/>
        <w:widowControl w:val="0"/>
        <w:spacing w:after="0" w:line="240" w:lineRule="auto"/>
        <w:ind w:left="0" w:firstLine="737"/>
        <w:jc w:val="both"/>
      </w:pPr>
    </w:p>
    <w:p w:rsidR="009B24B6" w:rsidRDefault="00E32A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города -</w:t>
      </w:r>
    </w:p>
    <w:p w:rsidR="00F6751C" w:rsidRDefault="00F675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E32A1B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gramStart"/>
      <w:r w:rsidR="00E32A1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32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51C" w:rsidRDefault="00E32A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предупреждению</w:t>
      </w:r>
      <w:r w:rsidR="00F67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ликвидации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F6751C" w:rsidRDefault="00E32A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ситуаций и обеспечению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9B24B6" w:rsidRDefault="00E32A1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</w:t>
      </w:r>
      <w:r w:rsidR="00F67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</w:t>
      </w:r>
      <w:r w:rsidR="00F6751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А.Н. Уткин</w:t>
      </w:r>
    </w:p>
    <w:p w:rsidR="004F4F6B" w:rsidRDefault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F6B" w:rsidRDefault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F6B" w:rsidRDefault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отделом по делам ГО, ПБ и ЧС</w:t>
      </w:r>
    </w:p>
    <w:p w:rsidR="004F4F6B" w:rsidRDefault="004F4F6B" w:rsidP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- секретарь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F6B" w:rsidRDefault="004F4F6B" w:rsidP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предупреждению и ликвидации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4F4F6B" w:rsidRDefault="004F4F6B" w:rsidP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ситуаций и обеспечению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4F4F6B" w:rsidRPr="00F6751C" w:rsidRDefault="004F4F6B" w:rsidP="004F4F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В.В. Зайцев</w:t>
      </w:r>
    </w:p>
    <w:sectPr w:rsidR="004F4F6B" w:rsidRPr="00F6751C" w:rsidSect="00F6751C">
      <w:headerReference w:type="default" r:id="rId8"/>
      <w:pgSz w:w="11906" w:h="16838"/>
      <w:pgMar w:top="567" w:right="567" w:bottom="567" w:left="850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042" w:rsidRDefault="00CD2042" w:rsidP="00F6751C">
      <w:pPr>
        <w:spacing w:after="0" w:line="240" w:lineRule="auto"/>
      </w:pPr>
      <w:r>
        <w:separator/>
      </w:r>
    </w:p>
  </w:endnote>
  <w:endnote w:type="continuationSeparator" w:id="0">
    <w:p w:rsidR="00CD2042" w:rsidRDefault="00CD2042" w:rsidP="00F6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042" w:rsidRDefault="00CD2042" w:rsidP="00F6751C">
      <w:pPr>
        <w:spacing w:after="0" w:line="240" w:lineRule="auto"/>
      </w:pPr>
      <w:r>
        <w:separator/>
      </w:r>
    </w:p>
  </w:footnote>
  <w:footnote w:type="continuationSeparator" w:id="0">
    <w:p w:rsidR="00CD2042" w:rsidRDefault="00CD2042" w:rsidP="00F6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1481"/>
      <w:docPartObj>
        <w:docPartGallery w:val="Page Numbers (Top of Page)"/>
        <w:docPartUnique/>
      </w:docPartObj>
    </w:sdtPr>
    <w:sdtContent>
      <w:p w:rsidR="00743F1A" w:rsidRDefault="00743F1A">
        <w:pPr>
          <w:pStyle w:val="aa"/>
          <w:jc w:val="center"/>
        </w:pPr>
      </w:p>
      <w:p w:rsidR="00743F1A" w:rsidRDefault="00BC3154">
        <w:pPr>
          <w:pStyle w:val="aa"/>
          <w:jc w:val="center"/>
        </w:pPr>
        <w:fldSimple w:instr=" PAGE   \* MERGEFORMAT ">
          <w:r w:rsidR="00AE72BE">
            <w:rPr>
              <w:noProof/>
            </w:rPr>
            <w:t>9</w:t>
          </w:r>
        </w:fldSimple>
      </w:p>
    </w:sdtContent>
  </w:sdt>
  <w:p w:rsidR="00743F1A" w:rsidRDefault="00743F1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4B6"/>
    <w:rsid w:val="000A7984"/>
    <w:rsid w:val="002641E7"/>
    <w:rsid w:val="002D7A9D"/>
    <w:rsid w:val="003811A0"/>
    <w:rsid w:val="003C39BD"/>
    <w:rsid w:val="00436D31"/>
    <w:rsid w:val="00441A54"/>
    <w:rsid w:val="004672E3"/>
    <w:rsid w:val="004F4F6B"/>
    <w:rsid w:val="005F6969"/>
    <w:rsid w:val="00660090"/>
    <w:rsid w:val="00732287"/>
    <w:rsid w:val="00743F1A"/>
    <w:rsid w:val="007A5F0E"/>
    <w:rsid w:val="007E5503"/>
    <w:rsid w:val="0083401C"/>
    <w:rsid w:val="00835C13"/>
    <w:rsid w:val="00862589"/>
    <w:rsid w:val="008C16C0"/>
    <w:rsid w:val="00954C92"/>
    <w:rsid w:val="00994FE7"/>
    <w:rsid w:val="009B24B6"/>
    <w:rsid w:val="00A33602"/>
    <w:rsid w:val="00AA0FDF"/>
    <w:rsid w:val="00AE72BE"/>
    <w:rsid w:val="00B046E2"/>
    <w:rsid w:val="00B35119"/>
    <w:rsid w:val="00B63A6B"/>
    <w:rsid w:val="00B927C5"/>
    <w:rsid w:val="00BC3154"/>
    <w:rsid w:val="00C81BF8"/>
    <w:rsid w:val="00CD2042"/>
    <w:rsid w:val="00CF30A1"/>
    <w:rsid w:val="00D33979"/>
    <w:rsid w:val="00D45B38"/>
    <w:rsid w:val="00DA132E"/>
    <w:rsid w:val="00E24142"/>
    <w:rsid w:val="00E32A1B"/>
    <w:rsid w:val="00EA469E"/>
    <w:rsid w:val="00F52AF6"/>
    <w:rsid w:val="00F6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4C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Heading2"/>
    <w:qFormat/>
    <w:rsid w:val="00FB6070"/>
    <w:pPr>
      <w:spacing w:beforeAutospacing="1" w:after="30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er-user-name">
    <w:name w:val="header-user-name"/>
    <w:basedOn w:val="a0"/>
    <w:qFormat/>
    <w:rsid w:val="00B5393D"/>
  </w:style>
  <w:style w:type="character" w:customStyle="1" w:styleId="ListLabel1">
    <w:name w:val="ListLabel 1"/>
    <w:qFormat/>
    <w:rsid w:val="002B2D11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rsid w:val="002B2D11"/>
    <w:rPr>
      <w:color w:val="000080"/>
      <w:u w:val="single"/>
    </w:rPr>
  </w:style>
  <w:style w:type="character" w:customStyle="1" w:styleId="ListLabel2">
    <w:name w:val="ListLabel 2"/>
    <w:qFormat/>
    <w:rsid w:val="002B2D11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2B2D11"/>
    <w:rPr>
      <w:rFonts w:ascii="Times New Roman" w:hAnsi="Times New Roman" w:cs="Times New Roman"/>
      <w:color w:val="00000A"/>
      <w:sz w:val="28"/>
      <w:szCs w:val="28"/>
      <w:u w:val="none"/>
    </w:rPr>
  </w:style>
  <w:style w:type="character" w:customStyle="1" w:styleId="ListLabel4">
    <w:name w:val="ListLabel 4"/>
    <w:qFormat/>
    <w:rsid w:val="002B2D11"/>
    <w:rPr>
      <w:rFonts w:ascii="Times New Roman" w:hAnsi="Times New Roman" w:cs="Times New Roman"/>
      <w:sz w:val="28"/>
      <w:szCs w:val="28"/>
    </w:rPr>
  </w:style>
  <w:style w:type="character" w:customStyle="1" w:styleId="ListLabel5">
    <w:name w:val="ListLabel 5"/>
    <w:qFormat/>
    <w:rsid w:val="002B2D11"/>
    <w:rPr>
      <w:rFonts w:ascii="Times New Roman" w:hAnsi="Times New Roman" w:cs="Times New Roman"/>
      <w:color w:val="00000A"/>
      <w:sz w:val="28"/>
      <w:szCs w:val="28"/>
      <w:u w:val="none"/>
    </w:rPr>
  </w:style>
  <w:style w:type="character" w:customStyle="1" w:styleId="ListLabel6">
    <w:name w:val="ListLabel 6"/>
    <w:qFormat/>
    <w:rsid w:val="002B2D11"/>
    <w:rPr>
      <w:rFonts w:ascii="Times New Roman" w:hAnsi="Times New Roman" w:cs="Times New Roman"/>
      <w:sz w:val="28"/>
      <w:szCs w:val="28"/>
    </w:rPr>
  </w:style>
  <w:style w:type="character" w:customStyle="1" w:styleId="ListLabel7">
    <w:name w:val="ListLabel 7"/>
    <w:qFormat/>
    <w:rsid w:val="002B2D11"/>
    <w:rPr>
      <w:rFonts w:ascii="Times New Roman" w:hAnsi="Times New Roman" w:cs="Times New Roman"/>
      <w:color w:val="00000A"/>
      <w:sz w:val="28"/>
      <w:szCs w:val="28"/>
      <w:u w:val="none"/>
    </w:rPr>
  </w:style>
  <w:style w:type="character" w:customStyle="1" w:styleId="ListLabel8">
    <w:name w:val="ListLabel 8"/>
    <w:qFormat/>
    <w:rsid w:val="002B2D11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2 Знак"/>
    <w:basedOn w:val="a0"/>
    <w:qFormat/>
    <w:rsid w:val="00FB60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istLabel9">
    <w:name w:val="ListLabel 9"/>
    <w:qFormat/>
    <w:rsid w:val="000878C5"/>
  </w:style>
  <w:style w:type="character" w:customStyle="1" w:styleId="ListLabel10">
    <w:name w:val="ListLabel 10"/>
    <w:qFormat/>
    <w:rsid w:val="000878C5"/>
  </w:style>
  <w:style w:type="character" w:customStyle="1" w:styleId="ListLabel11">
    <w:name w:val="ListLabel 11"/>
    <w:qFormat/>
    <w:rsid w:val="009B24B6"/>
  </w:style>
  <w:style w:type="character" w:customStyle="1" w:styleId="ListLabel12">
    <w:name w:val="ListLabel 12"/>
    <w:qFormat/>
    <w:rsid w:val="009B24B6"/>
  </w:style>
  <w:style w:type="character" w:customStyle="1" w:styleId="ListLabel13">
    <w:name w:val="ListLabel 13"/>
    <w:qFormat/>
    <w:rsid w:val="009B24B6"/>
  </w:style>
  <w:style w:type="character" w:customStyle="1" w:styleId="ListLabel14">
    <w:name w:val="ListLabel 14"/>
    <w:qFormat/>
    <w:rsid w:val="009B24B6"/>
  </w:style>
  <w:style w:type="paragraph" w:customStyle="1" w:styleId="a3">
    <w:name w:val="Заголовок"/>
    <w:basedOn w:val="a"/>
    <w:next w:val="a4"/>
    <w:qFormat/>
    <w:rsid w:val="002B2D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B2D11"/>
    <w:pPr>
      <w:spacing w:after="140"/>
    </w:pPr>
  </w:style>
  <w:style w:type="paragraph" w:styleId="a5">
    <w:name w:val="List"/>
    <w:basedOn w:val="a4"/>
    <w:rsid w:val="002B2D11"/>
    <w:rPr>
      <w:rFonts w:cs="Mangal"/>
    </w:rPr>
  </w:style>
  <w:style w:type="paragraph" w:customStyle="1" w:styleId="Caption">
    <w:name w:val="Caption"/>
    <w:basedOn w:val="a"/>
    <w:qFormat/>
    <w:rsid w:val="002B2D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B2D11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A2464C"/>
    <w:pPr>
      <w:ind w:left="720"/>
      <w:contextualSpacing/>
    </w:pPr>
  </w:style>
  <w:style w:type="paragraph" w:styleId="a8">
    <w:name w:val="Normal (Web)"/>
    <w:basedOn w:val="a"/>
    <w:uiPriority w:val="99"/>
    <w:unhideWhenUsed/>
    <w:qFormat/>
    <w:rsid w:val="00C86AB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FB60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66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67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751C"/>
    <w:rPr>
      <w:rFonts w:ascii="Calibri" w:eastAsia="Calibri" w:hAnsi="Calibri"/>
      <w:color w:val="00000A"/>
      <w:sz w:val="22"/>
    </w:rPr>
  </w:style>
  <w:style w:type="paragraph" w:styleId="ac">
    <w:name w:val="footer"/>
    <w:basedOn w:val="a"/>
    <w:link w:val="ad"/>
    <w:uiPriority w:val="99"/>
    <w:semiHidden/>
    <w:unhideWhenUsed/>
    <w:rsid w:val="00F67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6751C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947635F2FBD8D332A9F716A24C4C5D874441F75238433FB1E7D745197C81A88DE00D7B36C011ABTFu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69097-A1A1-4366-B930-14D9D9E2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9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25255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svvorobev</dc:creator>
  <dc:description/>
  <cp:lastModifiedBy>Zaicev</cp:lastModifiedBy>
  <cp:revision>60</cp:revision>
  <cp:lastPrinted>2019-04-17T09:54:00Z</cp:lastPrinted>
  <dcterms:created xsi:type="dcterms:W3CDTF">2017-02-02T11:40:00Z</dcterms:created>
  <dcterms:modified xsi:type="dcterms:W3CDTF">2020-04-24T04:24:00Z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г.Бузулука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